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3E" w:rsidRDefault="00A84B3E" w:rsidP="00A84B3E">
      <w:pPr>
        <w:rPr>
          <w:b/>
        </w:rPr>
      </w:pPr>
      <w:r>
        <w:rPr>
          <w:b/>
        </w:rPr>
        <w:t xml:space="preserve">                                                                  </w:t>
      </w:r>
    </w:p>
    <w:p w:rsidR="00A84B3E" w:rsidRDefault="00A84B3E" w:rsidP="00A84B3E">
      <w:pPr>
        <w:rPr>
          <w:b/>
        </w:rPr>
      </w:pPr>
    </w:p>
    <w:p w:rsidR="008F2746" w:rsidRDefault="00A84B3E" w:rsidP="00A84B3E">
      <w:r>
        <w:rPr>
          <w:b/>
        </w:rPr>
        <w:t xml:space="preserve">                                                                     </w:t>
      </w:r>
      <w:r w:rsidR="00E21121" w:rsidRPr="00E21121">
        <w:rPr>
          <w:b/>
        </w:rPr>
        <w:t>DESCRIPTION</w:t>
      </w:r>
      <w:r w:rsidR="00E21121">
        <w:t xml:space="preserve"> </w:t>
      </w:r>
      <w:r w:rsidR="00E21121" w:rsidRPr="00E21121">
        <w:rPr>
          <w:b/>
        </w:rPr>
        <w:t>WRITING</w:t>
      </w:r>
      <w:r w:rsidR="00E21121">
        <w:t xml:space="preserve">- </w:t>
      </w:r>
      <w:r w:rsidR="008F2746">
        <w:t xml:space="preserve">ASSESSMENT RUBRICS – </w:t>
      </w:r>
      <w:r w:rsidR="008F2746" w:rsidRPr="00E21121">
        <w:rPr>
          <w:b/>
        </w:rPr>
        <w:t>YEAR 1</w:t>
      </w:r>
    </w:p>
    <w:tbl>
      <w:tblPr>
        <w:tblW w:w="1517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90"/>
        <w:gridCol w:w="1490"/>
        <w:gridCol w:w="1559"/>
        <w:gridCol w:w="2186"/>
        <w:gridCol w:w="2186"/>
        <w:gridCol w:w="2187"/>
        <w:gridCol w:w="2186"/>
        <w:gridCol w:w="2187"/>
      </w:tblGrid>
      <w:tr w:rsidR="008F2746" w:rsidTr="0049642B">
        <w:tc>
          <w:tcPr>
            <w:tcW w:w="1190" w:type="dxa"/>
          </w:tcPr>
          <w:p w:rsidR="008F2746" w:rsidRPr="00263377" w:rsidRDefault="008F2746" w:rsidP="00147B67">
            <w:pPr>
              <w:jc w:val="center"/>
              <w:rPr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Outcome</w:t>
            </w:r>
          </w:p>
        </w:tc>
        <w:tc>
          <w:tcPr>
            <w:tcW w:w="1490" w:type="dxa"/>
          </w:tcPr>
          <w:p w:rsidR="008F2746" w:rsidRPr="00263377" w:rsidRDefault="008F2746" w:rsidP="00147B67">
            <w:pPr>
              <w:jc w:val="center"/>
              <w:rPr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Indicator Organisers</w:t>
            </w:r>
          </w:p>
        </w:tc>
        <w:tc>
          <w:tcPr>
            <w:tcW w:w="1559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Criteria</w:t>
            </w:r>
          </w:p>
        </w:tc>
        <w:tc>
          <w:tcPr>
            <w:tcW w:w="2186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Limited Achievement </w:t>
            </w:r>
          </w:p>
          <w:p w:rsidR="008F2746" w:rsidRPr="00263377" w:rsidRDefault="00E21121" w:rsidP="00147B6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1</w:t>
            </w:r>
            <w:r w:rsidR="009D67CD" w:rsidRPr="0026337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D67CD" w:rsidRPr="00263377">
              <w:rPr>
                <w:rFonts w:ascii="Verdana" w:hAnsi="Verdana"/>
                <w:sz w:val="20"/>
                <w:szCs w:val="20"/>
              </w:rPr>
              <w:t>(E)</w:t>
            </w:r>
          </w:p>
        </w:tc>
        <w:tc>
          <w:tcPr>
            <w:tcW w:w="2186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Basic Achievement </w:t>
            </w:r>
          </w:p>
          <w:p w:rsidR="008F2746" w:rsidRPr="00263377" w:rsidRDefault="00E21121" w:rsidP="00147B6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2</w:t>
            </w:r>
            <w:r w:rsidR="009D67CD" w:rsidRPr="0026337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D67CD" w:rsidRPr="00263377">
              <w:rPr>
                <w:rFonts w:ascii="Verdana" w:hAnsi="Verdana"/>
                <w:sz w:val="20"/>
                <w:szCs w:val="20"/>
              </w:rPr>
              <w:t>(D)</w:t>
            </w:r>
          </w:p>
        </w:tc>
        <w:tc>
          <w:tcPr>
            <w:tcW w:w="2187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Sound Achievement </w:t>
            </w:r>
          </w:p>
          <w:p w:rsidR="008F2746" w:rsidRPr="00263377" w:rsidRDefault="00E21121" w:rsidP="00147B6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3</w:t>
            </w:r>
            <w:r w:rsidR="009D67CD" w:rsidRPr="0026337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D67CD" w:rsidRPr="00263377">
              <w:rPr>
                <w:rFonts w:ascii="Verdana" w:hAnsi="Verdana"/>
                <w:sz w:val="20"/>
                <w:szCs w:val="20"/>
              </w:rPr>
              <w:t>(C)</w:t>
            </w:r>
          </w:p>
        </w:tc>
        <w:tc>
          <w:tcPr>
            <w:tcW w:w="2186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High Achievement </w:t>
            </w:r>
          </w:p>
          <w:p w:rsidR="008F2746" w:rsidRPr="00263377" w:rsidRDefault="00E21121" w:rsidP="00147B6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4</w:t>
            </w:r>
            <w:r w:rsidR="009D67CD" w:rsidRPr="0026337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D67CD" w:rsidRPr="00263377">
              <w:rPr>
                <w:rFonts w:ascii="Verdana" w:hAnsi="Verdana"/>
                <w:sz w:val="20"/>
                <w:szCs w:val="20"/>
              </w:rPr>
              <w:t>(B)</w:t>
            </w:r>
          </w:p>
        </w:tc>
        <w:tc>
          <w:tcPr>
            <w:tcW w:w="2187" w:type="dxa"/>
          </w:tcPr>
          <w:p w:rsidR="008F2746" w:rsidRPr="00263377" w:rsidRDefault="008F2746" w:rsidP="00E2112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Outstanding Achievement </w:t>
            </w:r>
          </w:p>
          <w:p w:rsidR="00E21121" w:rsidRPr="00263377" w:rsidRDefault="00E21121" w:rsidP="00E2112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5</w:t>
            </w:r>
            <w:r w:rsidR="009D67CD" w:rsidRPr="0026337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9D67CD" w:rsidRPr="00263377">
              <w:rPr>
                <w:rFonts w:ascii="Verdana" w:hAnsi="Verdana"/>
                <w:sz w:val="20"/>
                <w:szCs w:val="20"/>
              </w:rPr>
              <w:t>(A)</w:t>
            </w:r>
          </w:p>
        </w:tc>
      </w:tr>
      <w:tr w:rsidR="008F2746" w:rsidRPr="00A84B3E" w:rsidTr="0049642B">
        <w:tc>
          <w:tcPr>
            <w:tcW w:w="1190" w:type="dxa"/>
          </w:tcPr>
          <w:p w:rsidR="008F2746" w:rsidRPr="00AD250F" w:rsidRDefault="008F2746" w:rsidP="008F2746">
            <w:pPr>
              <w:rPr>
                <w:rFonts w:ascii="Verdana" w:hAnsi="Verdana"/>
                <w:b/>
                <w:sz w:val="16"/>
                <w:szCs w:val="16"/>
              </w:rPr>
            </w:pPr>
            <w:r w:rsidRPr="00AD250F">
              <w:rPr>
                <w:rFonts w:ascii="Verdana" w:hAnsi="Verdana"/>
                <w:b/>
                <w:sz w:val="16"/>
                <w:szCs w:val="16"/>
              </w:rPr>
              <w:t>W1.9</w:t>
            </w:r>
          </w:p>
          <w:p w:rsidR="00B4034E" w:rsidRPr="00394E9A" w:rsidRDefault="00B4034E" w:rsidP="00B4034E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8F2746" w:rsidRPr="00A84B3E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</w:tcPr>
          <w:p w:rsidR="008F2746" w:rsidRPr="00A84B3E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Channel of Communication</w:t>
            </w:r>
          </w:p>
        </w:tc>
        <w:tc>
          <w:tcPr>
            <w:tcW w:w="1559" w:type="dxa"/>
          </w:tcPr>
          <w:p w:rsidR="008F2746" w:rsidRPr="00A84B3E" w:rsidRDefault="008F274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a variety of visual literacy elements to plan writing</w:t>
            </w:r>
          </w:p>
        </w:tc>
        <w:tc>
          <w:tcPr>
            <w:tcW w:w="2186" w:type="dxa"/>
          </w:tcPr>
          <w:p w:rsidR="008F2746" w:rsidRPr="00A84B3E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Teacher assistance needed to label diagram.</w:t>
            </w:r>
          </w:p>
        </w:tc>
        <w:tc>
          <w:tcPr>
            <w:tcW w:w="2186" w:type="dxa"/>
          </w:tcPr>
          <w:p w:rsidR="008F2746" w:rsidRPr="00A84B3E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label independently.</w:t>
            </w:r>
          </w:p>
        </w:tc>
        <w:tc>
          <w:tcPr>
            <w:tcW w:w="2187" w:type="dxa"/>
          </w:tcPr>
          <w:p w:rsidR="008F2746" w:rsidRPr="00A84B3E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illustrations with labels to support writing.</w:t>
            </w:r>
          </w:p>
        </w:tc>
        <w:tc>
          <w:tcPr>
            <w:tcW w:w="2186" w:type="dxa"/>
          </w:tcPr>
          <w:p w:rsidR="008F2746" w:rsidRPr="00A84B3E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sequence effectively.</w:t>
            </w:r>
          </w:p>
        </w:tc>
        <w:tc>
          <w:tcPr>
            <w:tcW w:w="2187" w:type="dxa"/>
          </w:tcPr>
          <w:p w:rsidR="008F2746" w:rsidRDefault="008F274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organise writing into paragraphs.</w:t>
            </w:r>
          </w:p>
          <w:p w:rsidR="00A84B3E" w:rsidRPr="00A84B3E" w:rsidRDefault="00A84B3E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0EA9" w:rsidRPr="00A84B3E" w:rsidTr="0049642B">
        <w:tc>
          <w:tcPr>
            <w:tcW w:w="1190" w:type="dxa"/>
          </w:tcPr>
          <w:p w:rsidR="00F9354A" w:rsidRPr="00394E9A" w:rsidRDefault="005E7A66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F9354A" w:rsidRPr="00394E9A">
              <w:rPr>
                <w:rFonts w:ascii="Verdana" w:hAnsi="Verdana"/>
                <w:b/>
                <w:sz w:val="16"/>
              </w:rPr>
              <w:t>1. 9 + 14</w:t>
            </w:r>
          </w:p>
          <w:p w:rsidR="00F9354A" w:rsidRPr="00394E9A" w:rsidRDefault="00F9354A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AA0EA9" w:rsidRPr="00A84B3E" w:rsidRDefault="00F9354A" w:rsidP="00F9354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</w:tc>
        <w:tc>
          <w:tcPr>
            <w:tcW w:w="1490" w:type="dxa"/>
          </w:tcPr>
          <w:p w:rsidR="00AA0EA9" w:rsidRPr="00A84B3E" w:rsidRDefault="00AA0EA9" w:rsidP="006758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Text Structure</w:t>
            </w:r>
          </w:p>
        </w:tc>
        <w:tc>
          <w:tcPr>
            <w:tcW w:w="1559" w:type="dxa"/>
          </w:tcPr>
          <w:p w:rsidR="00AA0EA9" w:rsidRPr="00A84B3E" w:rsidRDefault="00AA0EA9" w:rsidP="00675868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Structures text types in appropriate stages.</w:t>
            </w:r>
          </w:p>
        </w:tc>
        <w:tc>
          <w:tcPr>
            <w:tcW w:w="2186" w:type="dxa"/>
          </w:tcPr>
          <w:p w:rsidR="00AA0EA9" w:rsidRPr="00A84B3E" w:rsidRDefault="00AA0EA9" w:rsidP="00675868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No effective introduction or structure of text.</w:t>
            </w:r>
          </w:p>
        </w:tc>
        <w:tc>
          <w:tcPr>
            <w:tcW w:w="2186" w:type="dxa"/>
          </w:tcPr>
          <w:p w:rsidR="00AA0EA9" w:rsidRPr="00A84B3E" w:rsidRDefault="00873E4A" w:rsidP="00FD667B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Subject is </w:t>
            </w:r>
            <w:r w:rsidR="00FD667B" w:rsidRPr="00A84B3E">
              <w:rPr>
                <w:rFonts w:ascii="Verdana" w:hAnsi="Verdana"/>
                <w:sz w:val="16"/>
                <w:szCs w:val="16"/>
              </w:rPr>
              <w:t>mentioned -</w:t>
            </w:r>
            <w:r w:rsidR="00B172DE" w:rsidRPr="00A84B3E">
              <w:rPr>
                <w:rFonts w:ascii="Verdana" w:hAnsi="Verdana"/>
                <w:sz w:val="16"/>
                <w:szCs w:val="16"/>
              </w:rPr>
              <w:t xml:space="preserve">may be followed by a </w:t>
            </w:r>
            <w:r w:rsidR="00D96301" w:rsidRPr="00A84B3E">
              <w:rPr>
                <w:rFonts w:ascii="Verdana" w:hAnsi="Verdana"/>
                <w:sz w:val="16"/>
                <w:szCs w:val="16"/>
              </w:rPr>
              <w:t>very basic</w:t>
            </w:r>
            <w:r w:rsidR="00B172DE" w:rsidRPr="00A84B3E">
              <w:rPr>
                <w:rFonts w:ascii="Verdana" w:hAnsi="Verdana"/>
                <w:sz w:val="16"/>
                <w:szCs w:val="16"/>
              </w:rPr>
              <w:t xml:space="preserve"> description or there is no description of the subject</w:t>
            </w:r>
            <w:r w:rsidR="00FD667B" w:rsidRPr="00A84B3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187" w:type="dxa"/>
          </w:tcPr>
          <w:p w:rsidR="00AA0EA9" w:rsidRPr="00A84B3E" w:rsidRDefault="00FD667B" w:rsidP="00FD667B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followed by a very basic description</w:t>
            </w:r>
          </w:p>
        </w:tc>
        <w:tc>
          <w:tcPr>
            <w:tcW w:w="2186" w:type="dxa"/>
          </w:tcPr>
          <w:p w:rsidR="00AA0EA9" w:rsidRPr="00A84B3E" w:rsidRDefault="00FD667B" w:rsidP="00B172D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-may be followed by a very basic description</w:t>
            </w:r>
            <w:r w:rsidR="00083F73" w:rsidRPr="00A84B3E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B172DE" w:rsidRPr="00A84B3E">
              <w:rPr>
                <w:rFonts w:ascii="Verdana" w:hAnsi="Verdana"/>
                <w:sz w:val="16"/>
                <w:szCs w:val="16"/>
              </w:rPr>
              <w:t>sense of paragraphing may be evident.</w:t>
            </w:r>
          </w:p>
        </w:tc>
        <w:tc>
          <w:tcPr>
            <w:tcW w:w="2187" w:type="dxa"/>
          </w:tcPr>
          <w:p w:rsidR="00083F73" w:rsidRPr="00A84B3E" w:rsidRDefault="00070D13" w:rsidP="00083F7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I</w:t>
            </w:r>
            <w:r w:rsidR="00083F73" w:rsidRPr="00A84B3E">
              <w:rPr>
                <w:rFonts w:ascii="Verdana" w:hAnsi="Verdana"/>
                <w:sz w:val="16"/>
                <w:szCs w:val="16"/>
              </w:rPr>
              <w:t xml:space="preserve">ntroduction of topic is evident, subject is clear, 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followed by </w:t>
            </w:r>
            <w:r w:rsidR="00083F73" w:rsidRPr="00A84B3E">
              <w:rPr>
                <w:rFonts w:ascii="Verdana" w:hAnsi="Verdana"/>
                <w:sz w:val="16"/>
                <w:szCs w:val="16"/>
              </w:rPr>
              <w:t xml:space="preserve">a more </w:t>
            </w:r>
            <w:r w:rsidRPr="00A84B3E">
              <w:rPr>
                <w:rFonts w:ascii="Verdana" w:hAnsi="Verdana"/>
                <w:sz w:val="16"/>
                <w:szCs w:val="16"/>
              </w:rPr>
              <w:t>detailed description</w:t>
            </w:r>
            <w:r w:rsidR="00083F73" w:rsidRPr="00A84B3E">
              <w:rPr>
                <w:rFonts w:ascii="Verdana" w:hAnsi="Verdana"/>
                <w:sz w:val="16"/>
                <w:szCs w:val="16"/>
              </w:rPr>
              <w:t>. Information may be organised in paragraphs</w:t>
            </w:r>
            <w:r w:rsidR="004C3ABD" w:rsidRPr="00A84B3E">
              <w:rPr>
                <w:rFonts w:ascii="Verdana" w:hAnsi="Verdana"/>
                <w:sz w:val="16"/>
                <w:szCs w:val="16"/>
              </w:rPr>
              <w:t>.</w:t>
            </w:r>
          </w:p>
          <w:p w:rsidR="00AA0EA9" w:rsidRPr="00A84B3E" w:rsidRDefault="00083F73" w:rsidP="00083F7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70D13" w:rsidRPr="00A84B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354A" w:rsidRPr="00A84B3E" w:rsidTr="0049642B">
        <w:tc>
          <w:tcPr>
            <w:tcW w:w="1190" w:type="dxa"/>
            <w:vMerge w:val="restart"/>
          </w:tcPr>
          <w:p w:rsidR="00F9354A" w:rsidRPr="00394E9A" w:rsidRDefault="005E7A66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F9354A" w:rsidRPr="00394E9A">
              <w:rPr>
                <w:rFonts w:ascii="Verdana" w:hAnsi="Verdana"/>
                <w:b/>
                <w:sz w:val="16"/>
              </w:rPr>
              <w:t>1.10 + 14</w:t>
            </w:r>
          </w:p>
          <w:p w:rsidR="00F9354A" w:rsidRPr="00394E9A" w:rsidRDefault="00F9354A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F9354A" w:rsidRDefault="00F9354A" w:rsidP="00F9354A">
            <w:pPr>
              <w:rPr>
                <w:i/>
                <w:sz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  <w:p w:rsidR="00F9354A" w:rsidRDefault="00F9354A" w:rsidP="00F9354A">
            <w:pPr>
              <w:rPr>
                <w:i/>
                <w:sz w:val="16"/>
              </w:rPr>
            </w:pPr>
          </w:p>
          <w:p w:rsidR="00F9354A" w:rsidRPr="00A84B3E" w:rsidRDefault="00F9354A" w:rsidP="00F9354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Merge w:val="restart"/>
          </w:tcPr>
          <w:p w:rsidR="00F9354A" w:rsidRPr="00A84B3E" w:rsidRDefault="00F9354A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Grammar</w:t>
            </w:r>
          </w:p>
        </w:tc>
        <w:tc>
          <w:tcPr>
            <w:tcW w:w="1559" w:type="dxa"/>
          </w:tcPr>
          <w:p w:rsidR="00F9354A" w:rsidRPr="00A84B3E" w:rsidRDefault="00F9354A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sentence structure for different types of sentences.</w:t>
            </w:r>
          </w:p>
        </w:tc>
        <w:tc>
          <w:tcPr>
            <w:tcW w:w="2186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Groups letters/words in order. Word order may be incorrect.</w:t>
            </w:r>
          </w:p>
        </w:tc>
        <w:tc>
          <w:tcPr>
            <w:tcW w:w="2186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write a simple sentence.</w:t>
            </w:r>
          </w:p>
        </w:tc>
        <w:tc>
          <w:tcPr>
            <w:tcW w:w="2187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Writes a simple sentence with correct word order. Meaning is mostly clear.</w:t>
            </w:r>
          </w:p>
        </w:tc>
        <w:tc>
          <w:tcPr>
            <w:tcW w:w="2186" w:type="dxa"/>
          </w:tcPr>
          <w:p w:rsidR="00F9354A" w:rsidRPr="00A84B3E" w:rsidRDefault="00F9354A" w:rsidP="004C3ABD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Most simple sentences are correct and meaning is predominantly clear. Experiments with compound sentences. </w:t>
            </w:r>
          </w:p>
        </w:tc>
        <w:tc>
          <w:tcPr>
            <w:tcW w:w="2187" w:type="dxa"/>
          </w:tcPr>
          <w:p w:rsidR="00F9354A" w:rsidRDefault="00F9354A" w:rsidP="004C3ABD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Most simple sentences are correct and meaning is predominantly clear. At least one compound sentence is written correctly. </w:t>
            </w:r>
          </w:p>
          <w:p w:rsidR="00F9354A" w:rsidRPr="00A84B3E" w:rsidRDefault="00F9354A" w:rsidP="004C3AB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9354A" w:rsidRPr="00A84B3E" w:rsidTr="0049642B">
        <w:tc>
          <w:tcPr>
            <w:tcW w:w="1190" w:type="dxa"/>
            <w:vMerge/>
          </w:tcPr>
          <w:p w:rsidR="00F9354A" w:rsidRPr="00A84B3E" w:rsidRDefault="00F9354A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Merge/>
          </w:tcPr>
          <w:p w:rsidR="00F9354A" w:rsidRPr="00A84B3E" w:rsidRDefault="00F9354A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</w:tcPr>
          <w:p w:rsidR="00F9354A" w:rsidRPr="00A84B3E" w:rsidRDefault="00F9354A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  <w:lang w:val="en-US"/>
              </w:rPr>
              <w:t>Uses precise language and detailed noun groups to describe.</w:t>
            </w:r>
          </w:p>
        </w:tc>
        <w:tc>
          <w:tcPr>
            <w:tcW w:w="2186" w:type="dxa"/>
          </w:tcPr>
          <w:p w:rsidR="00F9354A" w:rsidRPr="00A84B3E" w:rsidRDefault="00F9354A" w:rsidP="0071565C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No adjectives evident. </w:t>
            </w:r>
          </w:p>
        </w:tc>
        <w:tc>
          <w:tcPr>
            <w:tcW w:w="2186" w:type="dxa"/>
          </w:tcPr>
          <w:p w:rsidR="00F9354A" w:rsidRPr="00A84B3E" w:rsidRDefault="00F9354A" w:rsidP="0071565C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simple adjective/simple verb to describe which may be used repetitively.</w:t>
            </w:r>
          </w:p>
        </w:tc>
        <w:tc>
          <w:tcPr>
            <w:tcW w:w="2187" w:type="dxa"/>
          </w:tcPr>
          <w:p w:rsidR="00F9354A" w:rsidRPr="00A84B3E" w:rsidRDefault="00F9354A" w:rsidP="0071565C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simple adjectives and verbs.</w:t>
            </w:r>
          </w:p>
        </w:tc>
        <w:tc>
          <w:tcPr>
            <w:tcW w:w="2186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2 adjectives to form a noun group to describe. Uses simple verbs.</w:t>
            </w:r>
          </w:p>
        </w:tc>
        <w:tc>
          <w:tcPr>
            <w:tcW w:w="2187" w:type="dxa"/>
          </w:tcPr>
          <w:p w:rsidR="00F9354A" w:rsidRDefault="00F9354A" w:rsidP="00487429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verbs. Uses noun groups which may have more than two adjectives.</w:t>
            </w:r>
          </w:p>
          <w:p w:rsidR="00F9354A" w:rsidRDefault="00F9354A" w:rsidP="00487429">
            <w:pPr>
              <w:rPr>
                <w:rFonts w:ascii="Verdana" w:hAnsi="Verdana"/>
                <w:sz w:val="16"/>
                <w:szCs w:val="16"/>
              </w:rPr>
            </w:pPr>
          </w:p>
          <w:p w:rsidR="00F9354A" w:rsidRPr="00A84B3E" w:rsidRDefault="00F9354A" w:rsidP="0048742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0EA9" w:rsidRPr="00A84B3E" w:rsidTr="0071565C">
        <w:trPr>
          <w:trHeight w:val="70"/>
        </w:trPr>
        <w:tc>
          <w:tcPr>
            <w:tcW w:w="1190" w:type="dxa"/>
          </w:tcPr>
          <w:p w:rsidR="00F9354A" w:rsidRPr="00394E9A" w:rsidRDefault="00F9354A" w:rsidP="00F9354A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F9354A" w:rsidRPr="00394E9A" w:rsidRDefault="005E7A66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F9354A" w:rsidRPr="00394E9A">
              <w:rPr>
                <w:rFonts w:ascii="Verdana" w:hAnsi="Verdana"/>
                <w:b/>
                <w:sz w:val="16"/>
              </w:rPr>
              <w:t>1.10</w:t>
            </w:r>
          </w:p>
          <w:p w:rsidR="00AA0EA9" w:rsidRPr="00A84B3E" w:rsidRDefault="00F9354A" w:rsidP="00F9354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</w:tc>
        <w:tc>
          <w:tcPr>
            <w:tcW w:w="1490" w:type="dxa"/>
          </w:tcPr>
          <w:p w:rsidR="00AA0EA9" w:rsidRPr="00A84B3E" w:rsidRDefault="00AA0EA9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Punctuation</w:t>
            </w:r>
          </w:p>
        </w:tc>
        <w:tc>
          <w:tcPr>
            <w:tcW w:w="1559" w:type="dxa"/>
          </w:tcPr>
          <w:p w:rsidR="00AA0EA9" w:rsidRPr="00A84B3E" w:rsidRDefault="00AA0EA9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punctuation</w:t>
            </w:r>
          </w:p>
        </w:tc>
        <w:tc>
          <w:tcPr>
            <w:tcW w:w="2186" w:type="dxa"/>
          </w:tcPr>
          <w:p w:rsidR="00AA0EA9" w:rsidRPr="00A84B3E" w:rsidRDefault="0071565C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No evidence of punctuation.</w:t>
            </w:r>
          </w:p>
        </w:tc>
        <w:tc>
          <w:tcPr>
            <w:tcW w:w="2186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Beginning to write sentences correctly with capitals and full stops.</w:t>
            </w:r>
          </w:p>
        </w:tc>
        <w:tc>
          <w:tcPr>
            <w:tcW w:w="2187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</w:t>
            </w:r>
          </w:p>
        </w:tc>
        <w:tc>
          <w:tcPr>
            <w:tcW w:w="2186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 Experiments with commas.</w:t>
            </w:r>
          </w:p>
        </w:tc>
        <w:tc>
          <w:tcPr>
            <w:tcW w:w="2187" w:type="dxa"/>
          </w:tcPr>
          <w:p w:rsidR="00AA0EA9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all of the time. Experiments with commas.</w:t>
            </w:r>
          </w:p>
          <w:p w:rsidR="00263377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263377" w:rsidRPr="00A84B3E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0EA9" w:rsidRPr="00A84B3E" w:rsidTr="0049642B">
        <w:tc>
          <w:tcPr>
            <w:tcW w:w="1190" w:type="dxa"/>
          </w:tcPr>
          <w:p w:rsidR="00F9354A" w:rsidRPr="00394E9A" w:rsidRDefault="005E7A66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F9354A" w:rsidRPr="00394E9A">
              <w:rPr>
                <w:rFonts w:ascii="Verdana" w:hAnsi="Verdana"/>
                <w:b/>
                <w:sz w:val="16"/>
              </w:rPr>
              <w:t>1.11</w:t>
            </w:r>
          </w:p>
          <w:p w:rsidR="00F9354A" w:rsidRPr="00394E9A" w:rsidRDefault="00F9354A" w:rsidP="00F9354A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AA0EA9" w:rsidRPr="00A84B3E" w:rsidRDefault="00AA0EA9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</w:tcPr>
          <w:p w:rsidR="00AA0EA9" w:rsidRPr="00A84B3E" w:rsidRDefault="00AA0EA9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Spelling</w:t>
            </w:r>
          </w:p>
        </w:tc>
        <w:tc>
          <w:tcPr>
            <w:tcW w:w="1559" w:type="dxa"/>
          </w:tcPr>
          <w:p w:rsidR="00AA0EA9" w:rsidRPr="00A84B3E" w:rsidRDefault="00AA0EA9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Correctly spells most high frequency words, at grade appropriate level</w:t>
            </w:r>
          </w:p>
        </w:tc>
        <w:tc>
          <w:tcPr>
            <w:tcW w:w="2186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Cannot yet spell high frequency words independently.</w:t>
            </w:r>
          </w:p>
        </w:tc>
        <w:tc>
          <w:tcPr>
            <w:tcW w:w="2186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most high frequency words with invented spelling</w:t>
            </w:r>
          </w:p>
        </w:tc>
        <w:tc>
          <w:tcPr>
            <w:tcW w:w="2187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some high frequency words correctly.</w:t>
            </w:r>
          </w:p>
        </w:tc>
        <w:tc>
          <w:tcPr>
            <w:tcW w:w="2186" w:type="dxa"/>
          </w:tcPr>
          <w:p w:rsidR="00AA0EA9" w:rsidRPr="00A84B3E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most high frequency words correctly.</w:t>
            </w:r>
          </w:p>
        </w:tc>
        <w:tc>
          <w:tcPr>
            <w:tcW w:w="2187" w:type="dxa"/>
          </w:tcPr>
          <w:p w:rsidR="00AA0EA9" w:rsidRDefault="00AA0EA9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correctly.</w:t>
            </w:r>
          </w:p>
          <w:p w:rsidR="00263377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263377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263377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263377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263377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263377" w:rsidRPr="00A84B3E" w:rsidRDefault="00263377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F2746" w:rsidRPr="00A84B3E" w:rsidRDefault="008F2746" w:rsidP="008F2746">
      <w:pPr>
        <w:rPr>
          <w:rFonts w:ascii="Verdana" w:hAnsi="Verdana"/>
          <w:sz w:val="16"/>
          <w:szCs w:val="16"/>
        </w:rPr>
      </w:pPr>
    </w:p>
    <w:p w:rsidR="00F72C5C" w:rsidRPr="00A84B3E" w:rsidRDefault="00F72C5C" w:rsidP="008F2746">
      <w:pPr>
        <w:rPr>
          <w:rFonts w:ascii="Verdana" w:hAnsi="Verdana"/>
          <w:sz w:val="16"/>
          <w:szCs w:val="16"/>
        </w:rPr>
      </w:pPr>
    </w:p>
    <w:p w:rsidR="00F72C5C" w:rsidRDefault="00F72C5C" w:rsidP="008F2746">
      <w:pPr>
        <w:rPr>
          <w:rFonts w:ascii="Verdana" w:hAnsi="Verdana"/>
          <w:sz w:val="16"/>
          <w:szCs w:val="16"/>
        </w:rPr>
      </w:pPr>
    </w:p>
    <w:p w:rsidR="00A84B3E" w:rsidRDefault="00A84B3E" w:rsidP="008F2746">
      <w:pPr>
        <w:rPr>
          <w:rFonts w:ascii="Verdana" w:hAnsi="Verdana"/>
          <w:sz w:val="16"/>
          <w:szCs w:val="16"/>
        </w:rPr>
      </w:pPr>
    </w:p>
    <w:p w:rsidR="00A84B3E" w:rsidRDefault="00A84B3E" w:rsidP="008F2746">
      <w:pPr>
        <w:rPr>
          <w:rFonts w:ascii="Verdana" w:hAnsi="Verdana"/>
          <w:sz w:val="16"/>
          <w:szCs w:val="16"/>
        </w:rPr>
      </w:pPr>
    </w:p>
    <w:p w:rsidR="00A84B3E" w:rsidRPr="00A84B3E" w:rsidRDefault="00A84B3E" w:rsidP="008F2746">
      <w:pPr>
        <w:rPr>
          <w:rFonts w:ascii="Verdana" w:hAnsi="Verdana"/>
          <w:sz w:val="16"/>
          <w:szCs w:val="16"/>
        </w:rPr>
      </w:pPr>
    </w:p>
    <w:p w:rsidR="00F72C5C" w:rsidRPr="00A84B3E" w:rsidRDefault="00F72C5C" w:rsidP="008F2746">
      <w:pPr>
        <w:rPr>
          <w:rFonts w:ascii="Verdana" w:hAnsi="Verdana"/>
          <w:sz w:val="16"/>
          <w:szCs w:val="16"/>
        </w:rPr>
      </w:pPr>
    </w:p>
    <w:p w:rsidR="0049642B" w:rsidRPr="00FA6E52" w:rsidRDefault="0049642B" w:rsidP="008F2746">
      <w:pPr>
        <w:jc w:val="center"/>
      </w:pPr>
    </w:p>
    <w:p w:rsidR="008F2746" w:rsidRPr="00A84B3E" w:rsidRDefault="00A84B3E" w:rsidP="00A84B3E">
      <w:pPr>
        <w:rPr>
          <w:rFonts w:ascii="Verdana" w:hAnsi="Verdana"/>
          <w:sz w:val="16"/>
          <w:szCs w:val="16"/>
        </w:rPr>
      </w:pPr>
      <w:r w:rsidRPr="00FA6E52">
        <w:rPr>
          <w:b/>
        </w:rPr>
        <w:t xml:space="preserve">                                                                                 </w:t>
      </w:r>
      <w:r w:rsidR="00B75BD2" w:rsidRPr="00FA6E52">
        <w:rPr>
          <w:b/>
        </w:rPr>
        <w:t>DESCRIPTION</w:t>
      </w:r>
      <w:r w:rsidR="00B75BD2" w:rsidRPr="00FA6E52">
        <w:t xml:space="preserve"> </w:t>
      </w:r>
      <w:r w:rsidR="00B75BD2" w:rsidRPr="00FA6E52">
        <w:rPr>
          <w:b/>
        </w:rPr>
        <w:t>WRITING</w:t>
      </w:r>
      <w:r w:rsidR="00B75BD2" w:rsidRPr="00FA6E52">
        <w:t xml:space="preserve"> -</w:t>
      </w:r>
      <w:r w:rsidR="008F2746" w:rsidRPr="00FA6E52">
        <w:t>ASSESSMENT RU</w:t>
      </w:r>
      <w:r w:rsidR="00B75BD2" w:rsidRPr="00FA6E52">
        <w:t xml:space="preserve">BRICS – </w:t>
      </w:r>
      <w:r w:rsidR="00B75BD2" w:rsidRPr="00FA6E52">
        <w:rPr>
          <w:b/>
        </w:rPr>
        <w:t>YEAR 2</w:t>
      </w:r>
      <w:r w:rsidR="00B75BD2" w:rsidRPr="00FA6E52">
        <w:t xml:space="preserve"> </w:t>
      </w:r>
      <w:r w:rsidR="00B75BD2" w:rsidRPr="00FA6E52">
        <w:tab/>
      </w:r>
    </w:p>
    <w:tbl>
      <w:tblPr>
        <w:tblW w:w="15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25"/>
        <w:gridCol w:w="1489"/>
        <w:gridCol w:w="1548"/>
        <w:gridCol w:w="2169"/>
        <w:gridCol w:w="2169"/>
        <w:gridCol w:w="2170"/>
        <w:gridCol w:w="2169"/>
        <w:gridCol w:w="2170"/>
      </w:tblGrid>
      <w:tr w:rsidR="00CF100B" w:rsidRPr="00A84B3E" w:rsidTr="00B4034E">
        <w:tc>
          <w:tcPr>
            <w:tcW w:w="1125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Outcome</w:t>
            </w:r>
          </w:p>
        </w:tc>
        <w:tc>
          <w:tcPr>
            <w:tcW w:w="1489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Indicator Organisers</w:t>
            </w:r>
          </w:p>
        </w:tc>
        <w:tc>
          <w:tcPr>
            <w:tcW w:w="1548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Criteria</w:t>
            </w:r>
          </w:p>
        </w:tc>
        <w:tc>
          <w:tcPr>
            <w:tcW w:w="2169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Limited Achievement </w:t>
            </w:r>
          </w:p>
          <w:p w:rsidR="008F2746" w:rsidRPr="00263377" w:rsidRDefault="00A603F4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1</w:t>
            </w:r>
            <w:r w:rsidR="004F69AD" w:rsidRPr="0026337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263377">
              <w:rPr>
                <w:rFonts w:ascii="Verdana" w:hAnsi="Verdana"/>
                <w:sz w:val="20"/>
                <w:szCs w:val="20"/>
              </w:rPr>
              <w:t>(E)</w:t>
            </w:r>
          </w:p>
        </w:tc>
        <w:tc>
          <w:tcPr>
            <w:tcW w:w="2169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Basic Achievement </w:t>
            </w:r>
          </w:p>
          <w:p w:rsidR="008F2746" w:rsidRPr="00263377" w:rsidRDefault="004F69AD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2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603F4" w:rsidRPr="00263377">
              <w:rPr>
                <w:rFonts w:ascii="Verdana" w:hAnsi="Verdana"/>
                <w:sz w:val="20"/>
                <w:szCs w:val="20"/>
              </w:rPr>
              <w:t>(</w:t>
            </w:r>
            <w:r w:rsidR="008F2746" w:rsidRPr="00263377">
              <w:rPr>
                <w:rFonts w:ascii="Verdana" w:hAnsi="Verdana"/>
                <w:sz w:val="20"/>
                <w:szCs w:val="20"/>
              </w:rPr>
              <w:t>D</w:t>
            </w:r>
            <w:r w:rsidR="00A603F4" w:rsidRPr="00263377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2170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Sound Achievement </w:t>
            </w:r>
          </w:p>
          <w:p w:rsidR="008F2746" w:rsidRPr="00263377" w:rsidRDefault="004F69AD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3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603F4" w:rsidRPr="00263377">
              <w:rPr>
                <w:rFonts w:ascii="Verdana" w:hAnsi="Verdana"/>
                <w:sz w:val="20"/>
                <w:szCs w:val="20"/>
              </w:rPr>
              <w:t>(C)</w:t>
            </w:r>
          </w:p>
        </w:tc>
        <w:tc>
          <w:tcPr>
            <w:tcW w:w="2169" w:type="dxa"/>
          </w:tcPr>
          <w:p w:rsidR="008F2746" w:rsidRPr="00263377" w:rsidRDefault="008F2746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High Achievement </w:t>
            </w:r>
          </w:p>
          <w:p w:rsidR="008F2746" w:rsidRPr="00263377" w:rsidRDefault="004F69AD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4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603F4" w:rsidRPr="00263377">
              <w:rPr>
                <w:rFonts w:ascii="Verdana" w:hAnsi="Verdana"/>
                <w:sz w:val="20"/>
                <w:szCs w:val="20"/>
              </w:rPr>
              <w:t>(B)</w:t>
            </w:r>
          </w:p>
        </w:tc>
        <w:tc>
          <w:tcPr>
            <w:tcW w:w="2170" w:type="dxa"/>
          </w:tcPr>
          <w:p w:rsidR="00A603F4" w:rsidRPr="00263377" w:rsidRDefault="00A603F4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Outstanding Achievement </w:t>
            </w:r>
          </w:p>
          <w:p w:rsidR="008F2746" w:rsidRPr="00263377" w:rsidRDefault="004F69AD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5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603F4" w:rsidRPr="00263377">
              <w:rPr>
                <w:rFonts w:ascii="Verdana" w:hAnsi="Verdana"/>
                <w:sz w:val="20"/>
                <w:szCs w:val="20"/>
              </w:rPr>
              <w:t>(A)</w:t>
            </w:r>
          </w:p>
        </w:tc>
      </w:tr>
      <w:tr w:rsidR="00F9354A" w:rsidRPr="00A84B3E" w:rsidTr="00B4034E">
        <w:tc>
          <w:tcPr>
            <w:tcW w:w="1125" w:type="dxa"/>
          </w:tcPr>
          <w:p w:rsidR="00F9354A" w:rsidRPr="00AD250F" w:rsidRDefault="00F9354A" w:rsidP="00B0686C">
            <w:pPr>
              <w:rPr>
                <w:rFonts w:ascii="Verdana" w:hAnsi="Verdana"/>
                <w:b/>
                <w:sz w:val="16"/>
                <w:szCs w:val="16"/>
              </w:rPr>
            </w:pPr>
            <w:r w:rsidRPr="00AD250F">
              <w:rPr>
                <w:rFonts w:ascii="Verdana" w:hAnsi="Verdana"/>
                <w:b/>
                <w:sz w:val="16"/>
                <w:szCs w:val="16"/>
              </w:rPr>
              <w:t>W1.9</w:t>
            </w:r>
          </w:p>
          <w:p w:rsidR="00B4034E" w:rsidRPr="00394E9A" w:rsidRDefault="00B4034E" w:rsidP="00B4034E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F9354A" w:rsidRPr="00A84B3E" w:rsidRDefault="00F9354A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Channel of Communication</w:t>
            </w:r>
          </w:p>
        </w:tc>
        <w:tc>
          <w:tcPr>
            <w:tcW w:w="1548" w:type="dxa"/>
          </w:tcPr>
          <w:p w:rsidR="00F9354A" w:rsidRPr="00A84B3E" w:rsidRDefault="00F9354A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a variety of visual literacy elements to plan writing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Teacher assistance needed to label diagram.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label independently.</w:t>
            </w:r>
          </w:p>
        </w:tc>
        <w:tc>
          <w:tcPr>
            <w:tcW w:w="2170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illustrations with labels to support writing.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sequence effectively.</w:t>
            </w:r>
          </w:p>
        </w:tc>
        <w:tc>
          <w:tcPr>
            <w:tcW w:w="2170" w:type="dxa"/>
          </w:tcPr>
          <w:p w:rsidR="00F9354A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organise writing into paragraphs.</w:t>
            </w:r>
          </w:p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9354A" w:rsidRPr="00A84B3E" w:rsidTr="00B4034E">
        <w:tc>
          <w:tcPr>
            <w:tcW w:w="1125" w:type="dxa"/>
          </w:tcPr>
          <w:p w:rsidR="00F9354A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F9354A" w:rsidRPr="00394E9A">
              <w:rPr>
                <w:rFonts w:ascii="Verdana" w:hAnsi="Verdana"/>
                <w:b/>
                <w:sz w:val="16"/>
              </w:rPr>
              <w:t>1. 9 + 14</w:t>
            </w:r>
          </w:p>
          <w:p w:rsidR="00F9354A" w:rsidRPr="00394E9A" w:rsidRDefault="00F9354A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F9354A" w:rsidRPr="00A84B3E" w:rsidRDefault="00F9354A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</w:tc>
        <w:tc>
          <w:tcPr>
            <w:tcW w:w="1489" w:type="dxa"/>
          </w:tcPr>
          <w:p w:rsidR="00F9354A" w:rsidRPr="00A84B3E" w:rsidRDefault="00F9354A" w:rsidP="006758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Text Structure</w:t>
            </w:r>
          </w:p>
        </w:tc>
        <w:tc>
          <w:tcPr>
            <w:tcW w:w="1548" w:type="dxa"/>
          </w:tcPr>
          <w:p w:rsidR="00F9354A" w:rsidRPr="00A84B3E" w:rsidRDefault="00F9354A" w:rsidP="00675868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Structures text types in appropriate stages.</w:t>
            </w:r>
          </w:p>
        </w:tc>
        <w:tc>
          <w:tcPr>
            <w:tcW w:w="2169" w:type="dxa"/>
          </w:tcPr>
          <w:p w:rsidR="00F9354A" w:rsidRPr="00A84B3E" w:rsidRDefault="00F9354A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-may be followed by a very basic description or there is no description of the subject.</w:t>
            </w:r>
          </w:p>
        </w:tc>
        <w:tc>
          <w:tcPr>
            <w:tcW w:w="2169" w:type="dxa"/>
          </w:tcPr>
          <w:p w:rsidR="00F9354A" w:rsidRPr="00A84B3E" w:rsidRDefault="00F9354A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followed by a very basic description</w:t>
            </w:r>
          </w:p>
        </w:tc>
        <w:tc>
          <w:tcPr>
            <w:tcW w:w="2170" w:type="dxa"/>
          </w:tcPr>
          <w:p w:rsidR="00F9354A" w:rsidRPr="00A84B3E" w:rsidRDefault="00F9354A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-may be followed by a very basic description. A sense of paragraphing may be evident.</w:t>
            </w:r>
          </w:p>
        </w:tc>
        <w:tc>
          <w:tcPr>
            <w:tcW w:w="2169" w:type="dxa"/>
          </w:tcPr>
          <w:p w:rsidR="00F9354A" w:rsidRPr="00A84B3E" w:rsidRDefault="00F9354A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</w:t>
            </w:r>
            <w:r>
              <w:rPr>
                <w:rFonts w:ascii="Verdana" w:hAnsi="Verdana"/>
                <w:sz w:val="16"/>
                <w:szCs w:val="16"/>
              </w:rPr>
              <w:t xml:space="preserve">Some paragraphing evident.  </w:t>
            </w:r>
          </w:p>
          <w:p w:rsidR="00F9354A" w:rsidRPr="00A84B3E" w:rsidRDefault="00F9354A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170" w:type="dxa"/>
          </w:tcPr>
          <w:p w:rsidR="00F9354A" w:rsidRPr="00A84B3E" w:rsidRDefault="00F9354A" w:rsidP="006C1799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</w:t>
            </w:r>
            <w:r>
              <w:rPr>
                <w:rFonts w:ascii="Verdana" w:hAnsi="Verdana"/>
                <w:sz w:val="16"/>
                <w:szCs w:val="16"/>
              </w:rPr>
              <w:t xml:space="preserve">Some paragraphing evident. </w:t>
            </w:r>
          </w:p>
          <w:p w:rsidR="00F9354A" w:rsidRPr="00A84B3E" w:rsidRDefault="00F9354A" w:rsidP="00CF100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B4034E">
        <w:tc>
          <w:tcPr>
            <w:tcW w:w="1125" w:type="dxa"/>
            <w:vMerge w:val="restart"/>
          </w:tcPr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B4034E" w:rsidRPr="00394E9A">
              <w:rPr>
                <w:rFonts w:ascii="Verdana" w:hAnsi="Verdana"/>
                <w:b/>
                <w:sz w:val="16"/>
              </w:rPr>
              <w:t>1.10 + 14</w:t>
            </w: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B4034E" w:rsidRDefault="00B4034E" w:rsidP="00B4034E">
            <w:pPr>
              <w:rPr>
                <w:i/>
                <w:sz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  <w:p w:rsidR="00B4034E" w:rsidRPr="00B4034E" w:rsidRDefault="00B4034E" w:rsidP="00B4034E">
            <w:pPr>
              <w:rPr>
                <w:i/>
                <w:sz w:val="16"/>
              </w:rPr>
            </w:pP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Pr="00A84B3E" w:rsidRDefault="00B4034E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Grammar</w:t>
            </w:r>
          </w:p>
        </w:tc>
        <w:tc>
          <w:tcPr>
            <w:tcW w:w="1548" w:type="dxa"/>
          </w:tcPr>
          <w:p w:rsidR="00B4034E" w:rsidRPr="00A84B3E" w:rsidRDefault="00B4034E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sentence structure for different types of sentences.</w:t>
            </w:r>
          </w:p>
        </w:tc>
        <w:tc>
          <w:tcPr>
            <w:tcW w:w="2169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write a simple sentence.</w:t>
            </w:r>
          </w:p>
        </w:tc>
        <w:tc>
          <w:tcPr>
            <w:tcW w:w="2169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Writes a simple sentence with correct word order. Meaning is mostly clear.</w:t>
            </w:r>
          </w:p>
        </w:tc>
        <w:tc>
          <w:tcPr>
            <w:tcW w:w="2170" w:type="dxa"/>
          </w:tcPr>
          <w:p w:rsidR="00B4034E" w:rsidRPr="00A84B3E" w:rsidRDefault="00B4034E" w:rsidP="0005090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sentences are correct and meaning is predominantly clear. Uses at least 1 compound sentence.</w:t>
            </w:r>
          </w:p>
          <w:p w:rsidR="00B4034E" w:rsidRPr="00A84B3E" w:rsidRDefault="00B4034E" w:rsidP="0005090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May use an adverbial phrase to add more information.</w:t>
            </w:r>
          </w:p>
        </w:tc>
        <w:tc>
          <w:tcPr>
            <w:tcW w:w="2169" w:type="dxa"/>
          </w:tcPr>
          <w:p w:rsidR="00B4034E" w:rsidRPr="00A84B3E" w:rsidRDefault="00B4034E" w:rsidP="0005090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Most simple sentences are correct and meaning is predominantly clear. At least 2 compound sentences are written correctly. May use an adverbial phrase to add more information. </w:t>
            </w:r>
          </w:p>
        </w:tc>
        <w:tc>
          <w:tcPr>
            <w:tcW w:w="2170" w:type="dxa"/>
          </w:tcPr>
          <w:p w:rsidR="00B4034E" w:rsidRPr="00A84B3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Most Simple and compound sentences are correct Writing contains at least 2 compound and 1 complex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sentence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. </w:t>
            </w:r>
          </w:p>
          <w:p w:rsidR="00B4034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May use an adverbial phrase to add more information.</w:t>
            </w:r>
          </w:p>
          <w:p w:rsidR="00B4034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B4034E">
        <w:tc>
          <w:tcPr>
            <w:tcW w:w="1125" w:type="dxa"/>
            <w:vMerge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  <w:lang w:val="en-US"/>
              </w:rPr>
              <w:t>Uses precise language and detailed noun groups to describe.</w:t>
            </w:r>
          </w:p>
        </w:tc>
        <w:tc>
          <w:tcPr>
            <w:tcW w:w="2169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simple adjective/simple verb to describe which may be used repetitively.</w:t>
            </w:r>
          </w:p>
        </w:tc>
        <w:tc>
          <w:tcPr>
            <w:tcW w:w="2169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simple adjectives and verbs.</w:t>
            </w:r>
          </w:p>
        </w:tc>
        <w:tc>
          <w:tcPr>
            <w:tcW w:w="2170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2 adjectives to form a noun group to describe. Uses simple verbs.</w:t>
            </w:r>
          </w:p>
        </w:tc>
        <w:tc>
          <w:tcPr>
            <w:tcW w:w="2169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verbs. Uses noun groups which may have more than two adjectives.</w:t>
            </w:r>
          </w:p>
        </w:tc>
        <w:tc>
          <w:tcPr>
            <w:tcW w:w="2170" w:type="dxa"/>
          </w:tcPr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one being precise word. Uses noun groups which may have more than two adjectives.</w:t>
            </w:r>
          </w:p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9354A" w:rsidRPr="00A84B3E" w:rsidTr="00B4034E">
        <w:tc>
          <w:tcPr>
            <w:tcW w:w="1125" w:type="dxa"/>
          </w:tcPr>
          <w:p w:rsidR="00B4034E" w:rsidRPr="00394E9A" w:rsidRDefault="005E7A66" w:rsidP="00B4034E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B4034E" w:rsidRPr="00394E9A">
              <w:rPr>
                <w:rFonts w:ascii="Verdana" w:hAnsi="Verdana"/>
                <w:b/>
                <w:sz w:val="16"/>
              </w:rPr>
              <w:t>1.10</w:t>
            </w:r>
          </w:p>
          <w:p w:rsidR="00F9354A" w:rsidRPr="00A84B3E" w:rsidRDefault="00B4034E" w:rsidP="00B4034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</w:tc>
        <w:tc>
          <w:tcPr>
            <w:tcW w:w="1489" w:type="dxa"/>
          </w:tcPr>
          <w:p w:rsidR="00F9354A" w:rsidRPr="00A84B3E" w:rsidRDefault="00F9354A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Punctuation</w:t>
            </w:r>
          </w:p>
        </w:tc>
        <w:tc>
          <w:tcPr>
            <w:tcW w:w="1548" w:type="dxa"/>
          </w:tcPr>
          <w:p w:rsidR="00F9354A" w:rsidRPr="00A84B3E" w:rsidRDefault="00F9354A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punctuation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Beginning to write sentences correctly with capitals and full stops.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</w:t>
            </w:r>
          </w:p>
        </w:tc>
        <w:tc>
          <w:tcPr>
            <w:tcW w:w="2170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 Experiments with commas.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all of the time. Experiments with commas.</w:t>
            </w:r>
          </w:p>
        </w:tc>
        <w:tc>
          <w:tcPr>
            <w:tcW w:w="2170" w:type="dxa"/>
          </w:tcPr>
          <w:p w:rsidR="00F9354A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common punctuation </w:t>
            </w:r>
            <w:proofErr w:type="spellStart"/>
            <w:r w:rsidRPr="00A84B3E">
              <w:rPr>
                <w:rFonts w:ascii="Verdana" w:hAnsi="Verdana"/>
                <w:sz w:val="16"/>
                <w:szCs w:val="16"/>
              </w:rPr>
              <w:t>eg</w:t>
            </w:r>
            <w:proofErr w:type="spellEnd"/>
            <w:r w:rsidRPr="00A84B3E">
              <w:rPr>
                <w:rFonts w:ascii="Verdana" w:hAnsi="Verdana"/>
                <w:sz w:val="16"/>
                <w:szCs w:val="16"/>
              </w:rPr>
              <w:t xml:space="preserve"> upper &amp; lower case, correct spacing, commas, exclamation marks. Experiments with commas between phrases.</w:t>
            </w:r>
          </w:p>
          <w:p w:rsidR="00F9354A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9354A" w:rsidRPr="00A84B3E" w:rsidTr="00B4034E">
        <w:tc>
          <w:tcPr>
            <w:tcW w:w="1125" w:type="dxa"/>
          </w:tcPr>
          <w:p w:rsidR="00F9354A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</w:t>
            </w:r>
            <w:r w:rsidR="00F9354A" w:rsidRPr="00394E9A">
              <w:rPr>
                <w:rFonts w:ascii="Verdana" w:hAnsi="Verdana"/>
                <w:b/>
                <w:sz w:val="16"/>
              </w:rPr>
              <w:t>1.11</w:t>
            </w:r>
          </w:p>
          <w:p w:rsidR="00F9354A" w:rsidRPr="00394E9A" w:rsidRDefault="00F9354A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F9354A" w:rsidRPr="00A84B3E" w:rsidRDefault="00F9354A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F9354A" w:rsidRPr="00A84B3E" w:rsidRDefault="00F9354A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Spelling</w:t>
            </w:r>
          </w:p>
        </w:tc>
        <w:tc>
          <w:tcPr>
            <w:tcW w:w="1548" w:type="dxa"/>
          </w:tcPr>
          <w:p w:rsidR="00F9354A" w:rsidRPr="00A84B3E" w:rsidRDefault="00F9354A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Correctly spells most high frequency words, at grade appropriate level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most high frequency words with invented spelling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some high frequency words correctly.</w:t>
            </w:r>
          </w:p>
        </w:tc>
        <w:tc>
          <w:tcPr>
            <w:tcW w:w="2170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most high frequency words correctly.</w:t>
            </w:r>
          </w:p>
        </w:tc>
        <w:tc>
          <w:tcPr>
            <w:tcW w:w="2169" w:type="dxa"/>
          </w:tcPr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correctly.</w:t>
            </w:r>
          </w:p>
        </w:tc>
        <w:tc>
          <w:tcPr>
            <w:tcW w:w="2170" w:type="dxa"/>
          </w:tcPr>
          <w:p w:rsidR="00F9354A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 and also spells more difficult words.</w:t>
            </w:r>
          </w:p>
          <w:p w:rsidR="00F9354A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F9354A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F9354A" w:rsidRPr="00A84B3E" w:rsidRDefault="00F9354A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F2746" w:rsidRPr="00A84B3E" w:rsidRDefault="008F2746" w:rsidP="008F2746">
      <w:pPr>
        <w:rPr>
          <w:rFonts w:ascii="Verdana" w:hAnsi="Verdana"/>
          <w:sz w:val="16"/>
          <w:szCs w:val="16"/>
        </w:rPr>
      </w:pPr>
    </w:p>
    <w:p w:rsidR="008F2746" w:rsidRPr="00A84B3E" w:rsidRDefault="008F2746" w:rsidP="008F2746">
      <w:pPr>
        <w:jc w:val="center"/>
        <w:rPr>
          <w:rFonts w:ascii="Verdana" w:hAnsi="Verdana"/>
          <w:sz w:val="16"/>
          <w:szCs w:val="16"/>
        </w:rPr>
      </w:pPr>
    </w:p>
    <w:p w:rsidR="00FA6E52" w:rsidRDefault="00FA6E52" w:rsidP="002F694B">
      <w:pPr>
        <w:jc w:val="center"/>
        <w:rPr>
          <w:rFonts w:ascii="Verdana" w:hAnsi="Verdana"/>
          <w:b/>
          <w:sz w:val="16"/>
          <w:szCs w:val="16"/>
        </w:rPr>
      </w:pPr>
    </w:p>
    <w:p w:rsidR="00FA6E52" w:rsidRDefault="00FA6E52" w:rsidP="002F694B">
      <w:pPr>
        <w:jc w:val="center"/>
        <w:rPr>
          <w:rFonts w:ascii="Verdana" w:hAnsi="Verdana"/>
          <w:b/>
          <w:sz w:val="16"/>
          <w:szCs w:val="16"/>
        </w:rPr>
      </w:pPr>
    </w:p>
    <w:p w:rsidR="008F2746" w:rsidRPr="00FA6E52" w:rsidRDefault="00B75BD2" w:rsidP="002F694B">
      <w:pPr>
        <w:jc w:val="center"/>
      </w:pPr>
      <w:r w:rsidRPr="00FA6E52">
        <w:rPr>
          <w:b/>
        </w:rPr>
        <w:t>DESCRIPTION</w:t>
      </w:r>
      <w:r w:rsidRPr="00FA6E52">
        <w:t xml:space="preserve"> </w:t>
      </w:r>
      <w:r w:rsidRPr="00FA6E52">
        <w:rPr>
          <w:b/>
        </w:rPr>
        <w:t>WRITING</w:t>
      </w:r>
      <w:r w:rsidRPr="00FA6E52">
        <w:t xml:space="preserve"> -</w:t>
      </w:r>
      <w:r w:rsidR="008F2746" w:rsidRPr="00FA6E52">
        <w:t>ASSESSMENT</w:t>
      </w:r>
      <w:r w:rsidRPr="00FA6E52">
        <w:t xml:space="preserve"> RUBRICS – </w:t>
      </w:r>
      <w:r w:rsidRPr="00FA6E52">
        <w:rPr>
          <w:b/>
        </w:rPr>
        <w:t>YEAR 3</w:t>
      </w:r>
      <w:r w:rsidRPr="00FA6E52">
        <w:t xml:space="preserve"> </w:t>
      </w:r>
      <w:r w:rsidRPr="00FA6E52">
        <w:tab/>
      </w: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20"/>
        <w:gridCol w:w="1489"/>
        <w:gridCol w:w="1543"/>
        <w:gridCol w:w="2160"/>
        <w:gridCol w:w="2180"/>
        <w:gridCol w:w="2181"/>
        <w:gridCol w:w="2160"/>
        <w:gridCol w:w="2305"/>
      </w:tblGrid>
      <w:tr w:rsidR="002F694B" w:rsidRPr="00A84B3E" w:rsidTr="006C1799">
        <w:tc>
          <w:tcPr>
            <w:tcW w:w="1120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Outcome</w:t>
            </w:r>
          </w:p>
        </w:tc>
        <w:tc>
          <w:tcPr>
            <w:tcW w:w="1489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Indicator Organisers</w:t>
            </w:r>
          </w:p>
        </w:tc>
        <w:tc>
          <w:tcPr>
            <w:tcW w:w="1543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Criteria</w:t>
            </w:r>
          </w:p>
        </w:tc>
        <w:tc>
          <w:tcPr>
            <w:tcW w:w="216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Limited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1 </w:t>
            </w:r>
            <w:r w:rsidRPr="00263377">
              <w:rPr>
                <w:rFonts w:ascii="Verdana" w:hAnsi="Verdana"/>
                <w:sz w:val="20"/>
                <w:szCs w:val="20"/>
              </w:rPr>
              <w:t>(E)</w:t>
            </w:r>
          </w:p>
        </w:tc>
        <w:tc>
          <w:tcPr>
            <w:tcW w:w="218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Basic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2 </w:t>
            </w:r>
            <w:r w:rsidRPr="00263377">
              <w:rPr>
                <w:rFonts w:ascii="Verdana" w:hAnsi="Verdana"/>
                <w:sz w:val="20"/>
                <w:szCs w:val="20"/>
              </w:rPr>
              <w:t>(D)</w:t>
            </w:r>
          </w:p>
        </w:tc>
        <w:tc>
          <w:tcPr>
            <w:tcW w:w="2181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Sound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3 </w:t>
            </w:r>
            <w:r w:rsidRPr="00263377">
              <w:rPr>
                <w:rFonts w:ascii="Verdana" w:hAnsi="Verdana"/>
                <w:sz w:val="20"/>
                <w:szCs w:val="20"/>
              </w:rPr>
              <w:t>(C)</w:t>
            </w:r>
          </w:p>
        </w:tc>
        <w:tc>
          <w:tcPr>
            <w:tcW w:w="216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High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4 </w:t>
            </w:r>
            <w:r w:rsidRPr="00263377">
              <w:rPr>
                <w:rFonts w:ascii="Verdana" w:hAnsi="Verdana"/>
                <w:sz w:val="20"/>
                <w:szCs w:val="20"/>
              </w:rPr>
              <w:t>(B)</w:t>
            </w:r>
          </w:p>
        </w:tc>
        <w:tc>
          <w:tcPr>
            <w:tcW w:w="2305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Outstanding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5 </w:t>
            </w:r>
            <w:r w:rsidRPr="00263377">
              <w:rPr>
                <w:rFonts w:ascii="Verdana" w:hAnsi="Verdana"/>
                <w:sz w:val="20"/>
                <w:szCs w:val="20"/>
              </w:rPr>
              <w:t>(A)</w:t>
            </w:r>
          </w:p>
        </w:tc>
      </w:tr>
      <w:tr w:rsidR="00B4034E" w:rsidRPr="00A84B3E" w:rsidTr="006C1799">
        <w:tc>
          <w:tcPr>
            <w:tcW w:w="1120" w:type="dxa"/>
          </w:tcPr>
          <w:p w:rsidR="00B4034E" w:rsidRPr="00AD250F" w:rsidRDefault="005E7A66" w:rsidP="00B0686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</w:t>
            </w:r>
            <w:r w:rsidR="00B4034E">
              <w:rPr>
                <w:rFonts w:ascii="Verdana" w:hAnsi="Verdana"/>
                <w:b/>
                <w:sz w:val="16"/>
                <w:szCs w:val="16"/>
              </w:rPr>
              <w:t>W2</w:t>
            </w:r>
            <w:r w:rsidR="00B4034E" w:rsidRPr="00AD250F">
              <w:rPr>
                <w:rFonts w:ascii="Verdana" w:hAnsi="Verdana"/>
                <w:b/>
                <w:sz w:val="16"/>
                <w:szCs w:val="16"/>
              </w:rPr>
              <w:t>.9</w:t>
            </w: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B4034E" w:rsidRPr="00A84B3E" w:rsidRDefault="00B4034E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Channel of Communication</w:t>
            </w:r>
          </w:p>
        </w:tc>
        <w:tc>
          <w:tcPr>
            <w:tcW w:w="1543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visual literacy elements to plan writing</w:t>
            </w:r>
          </w:p>
        </w:tc>
        <w:tc>
          <w:tcPr>
            <w:tcW w:w="216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Teacher assistance needed to label diagram.</w:t>
            </w:r>
          </w:p>
        </w:tc>
        <w:tc>
          <w:tcPr>
            <w:tcW w:w="218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label independently.</w:t>
            </w:r>
          </w:p>
        </w:tc>
        <w:tc>
          <w:tcPr>
            <w:tcW w:w="2181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illustrations with labels to support writing.</w:t>
            </w:r>
          </w:p>
        </w:tc>
        <w:tc>
          <w:tcPr>
            <w:tcW w:w="216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sequence effectively.</w:t>
            </w:r>
          </w:p>
        </w:tc>
        <w:tc>
          <w:tcPr>
            <w:tcW w:w="2305" w:type="dxa"/>
          </w:tcPr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organise writing into paragraphs.</w:t>
            </w:r>
          </w:p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6C1799">
        <w:tc>
          <w:tcPr>
            <w:tcW w:w="1120" w:type="dxa"/>
          </w:tcPr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394E9A">
              <w:rPr>
                <w:rFonts w:ascii="Verdana" w:hAnsi="Verdana"/>
                <w:b/>
                <w:sz w:val="16"/>
              </w:rPr>
              <w:t>. 9 + 14</w:t>
            </w: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B4034E" w:rsidRPr="00A84B3E" w:rsidRDefault="00B4034E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</w:tc>
        <w:tc>
          <w:tcPr>
            <w:tcW w:w="1489" w:type="dxa"/>
          </w:tcPr>
          <w:p w:rsidR="00B4034E" w:rsidRPr="00A84B3E" w:rsidRDefault="00B4034E" w:rsidP="006758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Text Structure</w:t>
            </w:r>
          </w:p>
        </w:tc>
        <w:tc>
          <w:tcPr>
            <w:tcW w:w="1543" w:type="dxa"/>
          </w:tcPr>
          <w:p w:rsidR="00B4034E" w:rsidRPr="00A84B3E" w:rsidRDefault="00B4034E" w:rsidP="00675868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Structures text types in appropriate stages.</w:t>
            </w:r>
          </w:p>
        </w:tc>
        <w:tc>
          <w:tcPr>
            <w:tcW w:w="2160" w:type="dxa"/>
          </w:tcPr>
          <w:p w:rsidR="00B4034E" w:rsidRPr="00A84B3E" w:rsidRDefault="00B4034E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-may be followed by a very basic description or there is no description of the subject.</w:t>
            </w:r>
          </w:p>
        </w:tc>
        <w:tc>
          <w:tcPr>
            <w:tcW w:w="2180" w:type="dxa"/>
          </w:tcPr>
          <w:p w:rsidR="00B4034E" w:rsidRPr="00A84B3E" w:rsidRDefault="00B4034E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followed by a very basic description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A84B3E">
              <w:rPr>
                <w:rFonts w:ascii="Verdana" w:hAnsi="Verdana"/>
                <w:sz w:val="16"/>
                <w:szCs w:val="16"/>
              </w:rPr>
              <w:t>A sense of paragraphing may be evident.</w:t>
            </w:r>
          </w:p>
        </w:tc>
        <w:tc>
          <w:tcPr>
            <w:tcW w:w="2181" w:type="dxa"/>
          </w:tcPr>
          <w:p w:rsidR="00B4034E" w:rsidRPr="00A84B3E" w:rsidRDefault="00B4034E" w:rsidP="00EC0551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Subject is mentioned </w:t>
            </w:r>
            <w:r>
              <w:rPr>
                <w:rFonts w:ascii="Verdana" w:hAnsi="Verdana"/>
                <w:sz w:val="16"/>
                <w:szCs w:val="16"/>
              </w:rPr>
              <w:t xml:space="preserve">–with more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detailed 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description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</w:rPr>
              <w:t>Some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paragraphing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evident.</w:t>
            </w:r>
          </w:p>
        </w:tc>
        <w:tc>
          <w:tcPr>
            <w:tcW w:w="2160" w:type="dxa"/>
          </w:tcPr>
          <w:p w:rsidR="00B4034E" w:rsidRPr="00A84B3E" w:rsidRDefault="00B4034E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</w:t>
            </w:r>
            <w:r>
              <w:rPr>
                <w:rFonts w:ascii="Verdana" w:hAnsi="Verdana"/>
                <w:sz w:val="16"/>
                <w:szCs w:val="16"/>
              </w:rPr>
              <w:t>Mostly effective paragraphs used to organise information.</w:t>
            </w:r>
          </w:p>
          <w:p w:rsidR="00B4034E" w:rsidRPr="00A84B3E" w:rsidRDefault="00B4034E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305" w:type="dxa"/>
          </w:tcPr>
          <w:p w:rsidR="00B4034E" w:rsidRPr="00A84B3E" w:rsidRDefault="00B4034E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paragraphs.</w:t>
            </w:r>
          </w:p>
          <w:p w:rsidR="00B4034E" w:rsidRPr="00A84B3E" w:rsidRDefault="00B4034E" w:rsidP="001B3F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6C1799">
        <w:tc>
          <w:tcPr>
            <w:tcW w:w="1120" w:type="dxa"/>
            <w:vMerge w:val="restart"/>
          </w:tcPr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394E9A">
              <w:rPr>
                <w:rFonts w:ascii="Verdana" w:hAnsi="Verdana"/>
                <w:b/>
                <w:sz w:val="16"/>
              </w:rPr>
              <w:t>.10 + 14</w:t>
            </w: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B4034E" w:rsidRDefault="00B4034E" w:rsidP="00B0686C">
            <w:pPr>
              <w:rPr>
                <w:i/>
                <w:sz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  <w:p w:rsidR="00B4034E" w:rsidRPr="00B4034E" w:rsidRDefault="00B4034E" w:rsidP="00B0686C">
            <w:pPr>
              <w:rPr>
                <w:i/>
                <w:sz w:val="16"/>
              </w:rPr>
            </w:pP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B4034E" w:rsidRPr="00A84B3E" w:rsidRDefault="00B4034E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Grammar</w:t>
            </w:r>
          </w:p>
        </w:tc>
        <w:tc>
          <w:tcPr>
            <w:tcW w:w="1543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correct sentence structure for different types of sentences.</w:t>
            </w:r>
          </w:p>
        </w:tc>
        <w:tc>
          <w:tcPr>
            <w:tcW w:w="2160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Writes a simple sentence with correct word order. Some simple sentences are correct or text is predominantly run on sentences.</w:t>
            </w:r>
          </w:p>
        </w:tc>
        <w:tc>
          <w:tcPr>
            <w:tcW w:w="2180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sentences are correct and meaning is predominantly clear. Uses at least 1 compound sentence. May use an adverbial/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prepositional  phrase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to add more information.</w:t>
            </w:r>
          </w:p>
        </w:tc>
        <w:tc>
          <w:tcPr>
            <w:tcW w:w="2181" w:type="dxa"/>
          </w:tcPr>
          <w:p w:rsidR="00B4034E" w:rsidRPr="00A84B3E" w:rsidRDefault="00B4034E" w:rsidP="007B78A8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sentences are correct and meaning is predominantly clear. At least 1 compound sentence is evident.  Uses an adverbial/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prepositional  phrase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to add more information.</w:t>
            </w:r>
          </w:p>
        </w:tc>
        <w:tc>
          <w:tcPr>
            <w:tcW w:w="2160" w:type="dxa"/>
          </w:tcPr>
          <w:p w:rsidR="00B4034E" w:rsidRPr="00A84B3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Most Simple and compound sentences are correct and meaning is clear. Writing contains at least 2 compound and 1 complex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sentence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. Uses an adverbial/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prepositional  phrase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to add more information.</w:t>
            </w:r>
          </w:p>
        </w:tc>
        <w:tc>
          <w:tcPr>
            <w:tcW w:w="2305" w:type="dxa"/>
          </w:tcPr>
          <w:p w:rsidR="00B4034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2 compound and 2 complex sentences. Uses adverbial/prepositional phrase to add more information.</w:t>
            </w:r>
          </w:p>
          <w:p w:rsidR="00B4034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0F70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6C1799">
        <w:tc>
          <w:tcPr>
            <w:tcW w:w="1120" w:type="dxa"/>
            <w:vMerge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3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  <w:lang w:val="en-US"/>
              </w:rPr>
              <w:t>Uses precise language and detailed noun groups to describe.</w:t>
            </w:r>
          </w:p>
        </w:tc>
        <w:tc>
          <w:tcPr>
            <w:tcW w:w="2160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simple adjectives and verbs.</w:t>
            </w:r>
          </w:p>
        </w:tc>
        <w:tc>
          <w:tcPr>
            <w:tcW w:w="2180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2 adjectives to form a noun group to describe. Uses simple verbs.</w:t>
            </w:r>
          </w:p>
        </w:tc>
        <w:tc>
          <w:tcPr>
            <w:tcW w:w="2181" w:type="dxa"/>
          </w:tcPr>
          <w:p w:rsidR="00B4034E" w:rsidRPr="00A84B3E" w:rsidRDefault="00B4034E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2 precise words. Uses noun groups which may have more than two adjectives. May use imagery devices. E.g. simile, metaphor</w:t>
            </w:r>
          </w:p>
        </w:tc>
        <w:tc>
          <w:tcPr>
            <w:tcW w:w="2160" w:type="dxa"/>
          </w:tcPr>
          <w:p w:rsidR="00B4034E" w:rsidRPr="00A84B3E" w:rsidRDefault="00B4034E" w:rsidP="00D156A4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3 being precise words. Uses noun groups which may have more than two adjectives. May use imagery devices. E.g. simile, metaphor</w:t>
            </w:r>
          </w:p>
        </w:tc>
        <w:tc>
          <w:tcPr>
            <w:tcW w:w="2305" w:type="dxa"/>
          </w:tcPr>
          <w:p w:rsidR="00B4034E" w:rsidRDefault="00B4034E" w:rsidP="00952542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3 being precise words. Uses noun groups which may have more than two adjectives. Writing contains imagery devices. E.g. simile, metaphor</w:t>
            </w:r>
          </w:p>
          <w:p w:rsidR="00B4034E" w:rsidRDefault="00B4034E" w:rsidP="00952542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95254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6C1799">
        <w:tc>
          <w:tcPr>
            <w:tcW w:w="1120" w:type="dxa"/>
          </w:tcPr>
          <w:p w:rsidR="00B4034E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B4034E" w:rsidRPr="00394E9A">
              <w:rPr>
                <w:rFonts w:ascii="Verdana" w:hAnsi="Verdana"/>
                <w:b/>
                <w:sz w:val="16"/>
              </w:rPr>
              <w:t>.10</w:t>
            </w:r>
          </w:p>
          <w:p w:rsidR="00B4034E" w:rsidRPr="00A84B3E" w:rsidRDefault="00B4034E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</w:tc>
        <w:tc>
          <w:tcPr>
            <w:tcW w:w="1489" w:type="dxa"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Punctuation</w:t>
            </w:r>
          </w:p>
        </w:tc>
        <w:tc>
          <w:tcPr>
            <w:tcW w:w="1543" w:type="dxa"/>
          </w:tcPr>
          <w:p w:rsidR="00B4034E" w:rsidRPr="00A84B3E" w:rsidRDefault="00B4034E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punctuation</w:t>
            </w:r>
          </w:p>
        </w:tc>
        <w:tc>
          <w:tcPr>
            <w:tcW w:w="216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Beginning to write sentences correctly with capitals and full stops.</w:t>
            </w:r>
          </w:p>
        </w:tc>
        <w:tc>
          <w:tcPr>
            <w:tcW w:w="218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</w:t>
            </w:r>
          </w:p>
        </w:tc>
        <w:tc>
          <w:tcPr>
            <w:tcW w:w="2181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 Experiments with commas.</w:t>
            </w:r>
          </w:p>
        </w:tc>
        <w:tc>
          <w:tcPr>
            <w:tcW w:w="216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all of the time. Experiments with commas.</w:t>
            </w:r>
          </w:p>
        </w:tc>
        <w:tc>
          <w:tcPr>
            <w:tcW w:w="2305" w:type="dxa"/>
          </w:tcPr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common punctuation </w:t>
            </w:r>
            <w:proofErr w:type="spellStart"/>
            <w:r w:rsidRPr="00A84B3E">
              <w:rPr>
                <w:rFonts w:ascii="Verdana" w:hAnsi="Verdana"/>
                <w:sz w:val="16"/>
                <w:szCs w:val="16"/>
              </w:rPr>
              <w:t>eg</w:t>
            </w:r>
            <w:proofErr w:type="spellEnd"/>
            <w:r w:rsidRPr="00A84B3E">
              <w:rPr>
                <w:rFonts w:ascii="Verdana" w:hAnsi="Verdana"/>
                <w:sz w:val="16"/>
                <w:szCs w:val="16"/>
              </w:rPr>
              <w:t xml:space="preserve"> upper &amp; lower case, correct spacing, commas, exclamation marks. Experiments with commas between phrases.</w:t>
            </w:r>
          </w:p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034E" w:rsidRPr="00A84B3E" w:rsidTr="006C1799">
        <w:tc>
          <w:tcPr>
            <w:tcW w:w="1120" w:type="dxa"/>
          </w:tcPr>
          <w:p w:rsidR="00B4034E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="00B4034E" w:rsidRPr="00394E9A">
              <w:rPr>
                <w:rFonts w:ascii="Verdana" w:hAnsi="Verdana"/>
                <w:b/>
                <w:sz w:val="16"/>
              </w:rPr>
              <w:t>.11</w:t>
            </w:r>
          </w:p>
          <w:p w:rsidR="00B4034E" w:rsidRPr="00394E9A" w:rsidRDefault="00B4034E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B4034E" w:rsidRPr="00A84B3E" w:rsidRDefault="00B4034E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B4034E" w:rsidRPr="00A84B3E" w:rsidRDefault="00B4034E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Spelling</w:t>
            </w:r>
          </w:p>
        </w:tc>
        <w:tc>
          <w:tcPr>
            <w:tcW w:w="1543" w:type="dxa"/>
          </w:tcPr>
          <w:p w:rsidR="00B4034E" w:rsidRPr="00A84B3E" w:rsidRDefault="00B4034E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Correctly spells most high frequency words, at grade appropriate level</w:t>
            </w:r>
          </w:p>
        </w:tc>
        <w:tc>
          <w:tcPr>
            <w:tcW w:w="216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few high frequency words correctly.</w:t>
            </w:r>
          </w:p>
        </w:tc>
        <w:tc>
          <w:tcPr>
            <w:tcW w:w="218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some high frequency words correctly.</w:t>
            </w:r>
          </w:p>
        </w:tc>
        <w:tc>
          <w:tcPr>
            <w:tcW w:w="2181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most high frequency words correctly.</w:t>
            </w:r>
          </w:p>
        </w:tc>
        <w:tc>
          <w:tcPr>
            <w:tcW w:w="2160" w:type="dxa"/>
          </w:tcPr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correctly.</w:t>
            </w:r>
          </w:p>
        </w:tc>
        <w:tc>
          <w:tcPr>
            <w:tcW w:w="2305" w:type="dxa"/>
          </w:tcPr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 and also spells more difficult words.</w:t>
            </w:r>
          </w:p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B4034E" w:rsidRPr="00A84B3E" w:rsidRDefault="00B4034E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F2746" w:rsidRPr="00A84B3E" w:rsidRDefault="008F2746" w:rsidP="008F2746">
      <w:pPr>
        <w:jc w:val="center"/>
        <w:rPr>
          <w:rFonts w:ascii="Verdana" w:hAnsi="Verdana"/>
          <w:sz w:val="16"/>
          <w:szCs w:val="16"/>
        </w:rPr>
      </w:pPr>
    </w:p>
    <w:p w:rsidR="008F2746" w:rsidRPr="00FA6E52" w:rsidRDefault="00FA6E52" w:rsidP="00FA6E52">
      <w:r>
        <w:t xml:space="preserve">                                                                    </w:t>
      </w:r>
      <w:r w:rsidR="00B75BD2" w:rsidRPr="00FA6E52">
        <w:rPr>
          <w:b/>
        </w:rPr>
        <w:t>DESCRIPTION</w:t>
      </w:r>
      <w:r w:rsidR="00B75BD2" w:rsidRPr="00FA6E52">
        <w:t xml:space="preserve"> </w:t>
      </w:r>
      <w:r w:rsidR="00B75BD2" w:rsidRPr="00FA6E52">
        <w:rPr>
          <w:b/>
        </w:rPr>
        <w:t>WRITING</w:t>
      </w:r>
      <w:r w:rsidR="00B75BD2" w:rsidRPr="00FA6E52">
        <w:t xml:space="preserve"> - </w:t>
      </w:r>
      <w:r w:rsidR="008F2746" w:rsidRPr="00FA6E52">
        <w:t xml:space="preserve">ASSESSMENT RUBRICS – </w:t>
      </w:r>
      <w:r w:rsidR="008F2746" w:rsidRPr="00FA6E52">
        <w:rPr>
          <w:b/>
        </w:rPr>
        <w:t>YEAR 4</w:t>
      </w:r>
      <w:r w:rsidR="008F2746" w:rsidRPr="00FA6E52">
        <w:t xml:space="preserve"> </w:t>
      </w:r>
      <w:r w:rsidR="008F2746" w:rsidRPr="00FA6E52">
        <w:tab/>
      </w: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20"/>
        <w:gridCol w:w="1489"/>
        <w:gridCol w:w="1543"/>
        <w:gridCol w:w="2160"/>
        <w:gridCol w:w="2160"/>
        <w:gridCol w:w="2181"/>
        <w:gridCol w:w="2180"/>
        <w:gridCol w:w="2305"/>
      </w:tblGrid>
      <w:tr w:rsidR="002F694B" w:rsidRPr="00A84B3E" w:rsidTr="00EC0551">
        <w:tc>
          <w:tcPr>
            <w:tcW w:w="1120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Outcome</w:t>
            </w:r>
          </w:p>
        </w:tc>
        <w:tc>
          <w:tcPr>
            <w:tcW w:w="1489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Indicator Organisers</w:t>
            </w:r>
          </w:p>
        </w:tc>
        <w:tc>
          <w:tcPr>
            <w:tcW w:w="1543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Criteria</w:t>
            </w:r>
          </w:p>
        </w:tc>
        <w:tc>
          <w:tcPr>
            <w:tcW w:w="216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Limited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1 </w:t>
            </w:r>
            <w:r w:rsidRPr="00263377">
              <w:rPr>
                <w:rFonts w:ascii="Verdana" w:hAnsi="Verdana"/>
                <w:sz w:val="20"/>
                <w:szCs w:val="20"/>
              </w:rPr>
              <w:t>(E)</w:t>
            </w:r>
          </w:p>
        </w:tc>
        <w:tc>
          <w:tcPr>
            <w:tcW w:w="216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Basic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2 </w:t>
            </w:r>
            <w:r w:rsidRPr="00263377">
              <w:rPr>
                <w:rFonts w:ascii="Verdana" w:hAnsi="Verdana"/>
                <w:sz w:val="20"/>
                <w:szCs w:val="20"/>
              </w:rPr>
              <w:t>(D)</w:t>
            </w:r>
          </w:p>
        </w:tc>
        <w:tc>
          <w:tcPr>
            <w:tcW w:w="2181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Sound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3 </w:t>
            </w:r>
            <w:r w:rsidRPr="00263377">
              <w:rPr>
                <w:rFonts w:ascii="Verdana" w:hAnsi="Verdana"/>
                <w:sz w:val="20"/>
                <w:szCs w:val="20"/>
              </w:rPr>
              <w:t>(C)</w:t>
            </w:r>
          </w:p>
        </w:tc>
        <w:tc>
          <w:tcPr>
            <w:tcW w:w="218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High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4 </w:t>
            </w:r>
            <w:r w:rsidRPr="00263377">
              <w:rPr>
                <w:rFonts w:ascii="Verdana" w:hAnsi="Verdana"/>
                <w:sz w:val="20"/>
                <w:szCs w:val="20"/>
              </w:rPr>
              <w:t>(B)</w:t>
            </w:r>
          </w:p>
        </w:tc>
        <w:tc>
          <w:tcPr>
            <w:tcW w:w="2305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Outstanding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5 </w:t>
            </w:r>
            <w:r w:rsidRPr="00263377">
              <w:rPr>
                <w:rFonts w:ascii="Verdana" w:hAnsi="Verdana"/>
                <w:sz w:val="20"/>
                <w:szCs w:val="20"/>
              </w:rPr>
              <w:t>(A)</w:t>
            </w:r>
          </w:p>
        </w:tc>
      </w:tr>
      <w:tr w:rsidR="005E7A66" w:rsidRPr="00A84B3E" w:rsidTr="00EC0551">
        <w:tc>
          <w:tcPr>
            <w:tcW w:w="1120" w:type="dxa"/>
          </w:tcPr>
          <w:p w:rsidR="005E7A66" w:rsidRPr="00AD250F" w:rsidRDefault="005E7A66" w:rsidP="00B0686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W2</w:t>
            </w:r>
            <w:r w:rsidRPr="00AD250F">
              <w:rPr>
                <w:rFonts w:ascii="Verdana" w:hAnsi="Verdana"/>
                <w:b/>
                <w:sz w:val="16"/>
                <w:szCs w:val="16"/>
              </w:rPr>
              <w:t>.9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5E7A66" w:rsidRPr="00A84B3E" w:rsidRDefault="005E7A66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Channel of Communication</w:t>
            </w:r>
          </w:p>
        </w:tc>
        <w:tc>
          <w:tcPr>
            <w:tcW w:w="1543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a variety of visual literacy elements to plan writing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Teacher assistance needed to label diagram.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label independently.</w:t>
            </w:r>
          </w:p>
        </w:tc>
        <w:tc>
          <w:tcPr>
            <w:tcW w:w="2181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illustrations with labels to support writing.</w:t>
            </w:r>
          </w:p>
        </w:tc>
        <w:tc>
          <w:tcPr>
            <w:tcW w:w="218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sequence effectively.</w:t>
            </w:r>
          </w:p>
        </w:tc>
        <w:tc>
          <w:tcPr>
            <w:tcW w:w="2305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organise writing into paragraphs.</w:t>
            </w: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EC0551">
        <w:tc>
          <w:tcPr>
            <w:tcW w:w="1120" w:type="dxa"/>
          </w:tcPr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394E9A">
              <w:rPr>
                <w:rFonts w:ascii="Verdana" w:hAnsi="Verdana"/>
                <w:b/>
                <w:sz w:val="16"/>
              </w:rPr>
              <w:t>. 9 + 14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5E7A66" w:rsidRPr="00A84B3E" w:rsidRDefault="005E7A66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</w:tc>
        <w:tc>
          <w:tcPr>
            <w:tcW w:w="1489" w:type="dxa"/>
          </w:tcPr>
          <w:p w:rsidR="005E7A66" w:rsidRPr="00A84B3E" w:rsidRDefault="005E7A66" w:rsidP="006758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Text Structure</w:t>
            </w:r>
          </w:p>
        </w:tc>
        <w:tc>
          <w:tcPr>
            <w:tcW w:w="1543" w:type="dxa"/>
          </w:tcPr>
          <w:p w:rsidR="005E7A66" w:rsidRPr="00A84B3E" w:rsidRDefault="005E7A66" w:rsidP="00675868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Structures text types in appropriate stages.</w:t>
            </w:r>
          </w:p>
        </w:tc>
        <w:tc>
          <w:tcPr>
            <w:tcW w:w="2160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followed by a very basic description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A84B3E">
              <w:rPr>
                <w:rFonts w:ascii="Verdana" w:hAnsi="Verdana"/>
                <w:sz w:val="16"/>
                <w:szCs w:val="16"/>
              </w:rPr>
              <w:t>A sense of paragraphing may be evident.</w:t>
            </w:r>
          </w:p>
        </w:tc>
        <w:tc>
          <w:tcPr>
            <w:tcW w:w="2160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Subject is mentioned </w:t>
            </w:r>
            <w:r>
              <w:rPr>
                <w:rFonts w:ascii="Verdana" w:hAnsi="Verdana"/>
                <w:sz w:val="16"/>
                <w:szCs w:val="16"/>
              </w:rPr>
              <w:t xml:space="preserve">–with more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detailed 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description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</w:rPr>
              <w:t>Some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paragraphing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evident.</w:t>
            </w:r>
          </w:p>
        </w:tc>
        <w:tc>
          <w:tcPr>
            <w:tcW w:w="2181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</w:t>
            </w:r>
            <w:r>
              <w:rPr>
                <w:rFonts w:ascii="Verdana" w:hAnsi="Verdana"/>
                <w:sz w:val="16"/>
                <w:szCs w:val="16"/>
              </w:rPr>
              <w:t>Mostly effective paragraphs used to organise information.</w:t>
            </w:r>
          </w:p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180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paragraphs.</w:t>
            </w:r>
          </w:p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5" w:type="dxa"/>
          </w:tcPr>
          <w:p w:rsidR="005E7A66" w:rsidRPr="00A84B3E" w:rsidRDefault="005E7A66" w:rsidP="00EC0551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</w:t>
            </w:r>
            <w:r>
              <w:rPr>
                <w:rFonts w:ascii="Verdana" w:hAnsi="Verdana"/>
                <w:sz w:val="16"/>
                <w:szCs w:val="16"/>
              </w:rPr>
              <w:t xml:space="preserve"> and may include a </w:t>
            </w:r>
          </w:p>
          <w:p w:rsidR="005E7A66" w:rsidRDefault="005E7A66" w:rsidP="00501B9B">
            <w:pPr>
              <w:rPr>
                <w:rFonts w:ascii="Verdana" w:hAnsi="Verdana"/>
                <w:sz w:val="16"/>
                <w:szCs w:val="16"/>
              </w:rPr>
            </w:pP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concluding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statement.</w:t>
            </w:r>
          </w:p>
          <w:p w:rsidR="005E7A66" w:rsidRPr="00A84B3E" w:rsidRDefault="005E7A66" w:rsidP="00501B9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EC0551">
        <w:tc>
          <w:tcPr>
            <w:tcW w:w="1120" w:type="dxa"/>
            <w:vMerge w:val="restart"/>
          </w:tcPr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394E9A">
              <w:rPr>
                <w:rFonts w:ascii="Verdana" w:hAnsi="Verdana"/>
                <w:b/>
                <w:sz w:val="16"/>
              </w:rPr>
              <w:t>.10 + 14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5E7A66" w:rsidRDefault="005E7A66" w:rsidP="00B0686C">
            <w:pPr>
              <w:rPr>
                <w:i/>
                <w:sz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  <w:p w:rsidR="005E7A66" w:rsidRPr="00B4034E" w:rsidRDefault="005E7A66" w:rsidP="00B0686C">
            <w:pPr>
              <w:rPr>
                <w:i/>
                <w:sz w:val="16"/>
              </w:rPr>
            </w:pP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394E9A">
              <w:rPr>
                <w:rFonts w:ascii="Verdana" w:hAnsi="Verdana"/>
                <w:b/>
                <w:sz w:val="16"/>
              </w:rPr>
              <w:t>.10</w:t>
            </w:r>
          </w:p>
          <w:p w:rsidR="005E7A66" w:rsidRPr="00A84B3E" w:rsidRDefault="005E7A66" w:rsidP="00B0686C">
            <w:pPr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</w:tc>
        <w:tc>
          <w:tcPr>
            <w:tcW w:w="1489" w:type="dxa"/>
            <w:vMerge w:val="restart"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Grammar</w:t>
            </w:r>
          </w:p>
        </w:tc>
        <w:tc>
          <w:tcPr>
            <w:tcW w:w="1543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sentence structure for different types of sentences.</w:t>
            </w:r>
          </w:p>
        </w:tc>
        <w:tc>
          <w:tcPr>
            <w:tcW w:w="2160" w:type="dxa"/>
          </w:tcPr>
          <w:p w:rsidR="005E7A66" w:rsidRPr="00A84B3E" w:rsidRDefault="005E7A66" w:rsidP="008E7DB4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Some simple sentences are correct or text is predominantly run on sentences.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sentences are correct and meaning is predominantly clear. At least 1 compound sentence is evident.  Uses an adverbial phrase to add more information.</w:t>
            </w:r>
          </w:p>
        </w:tc>
        <w:tc>
          <w:tcPr>
            <w:tcW w:w="2181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Most Simple and compound sentences are correct and meaning is clear. Writing contains at least 2 compound and 1 complex sentences. Uses an adverbial/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prepositional  phrase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to add more information.</w:t>
            </w:r>
          </w:p>
        </w:tc>
        <w:tc>
          <w:tcPr>
            <w:tcW w:w="218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2 compound and 2 complex sentences. Uses adverbial/prepositional phrase to add more information.</w:t>
            </w:r>
          </w:p>
        </w:tc>
        <w:tc>
          <w:tcPr>
            <w:tcW w:w="2305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3 compound and 2 complex sentences. Uses a variety of adverbial/prepositional phrase to add more information.</w:t>
            </w: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EC0551">
        <w:tc>
          <w:tcPr>
            <w:tcW w:w="1120" w:type="dxa"/>
            <w:vMerge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3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  <w:lang w:val="en-US"/>
              </w:rPr>
              <w:t>Uses precise language and detailed noun groups to describe.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simple adjectives and verbs.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2 adjectives to form a noun group to describe. Uses simple verbs.</w:t>
            </w:r>
          </w:p>
        </w:tc>
        <w:tc>
          <w:tcPr>
            <w:tcW w:w="2181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3 specific words. Uses noun groups which may have more than two adjectives.</w:t>
            </w:r>
          </w:p>
        </w:tc>
        <w:tc>
          <w:tcPr>
            <w:tcW w:w="2180" w:type="dxa"/>
          </w:tcPr>
          <w:p w:rsidR="005E7A66" w:rsidRPr="00A84B3E" w:rsidRDefault="005E7A66" w:rsidP="00952542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4being a precise word. Uses noun groups which may have more than two adjectives. May attempt to use imagery.</w:t>
            </w:r>
          </w:p>
        </w:tc>
        <w:tc>
          <w:tcPr>
            <w:tcW w:w="2305" w:type="dxa"/>
          </w:tcPr>
          <w:p w:rsidR="005E7A66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variety of adjectives and verbs with at least 2 being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a precise words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>. Uses noun groups which may have more than two adjectives. Writing contains 1 example of effective use of imagery.</w:t>
            </w:r>
          </w:p>
          <w:p w:rsidR="005E7A66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EC0551">
        <w:tc>
          <w:tcPr>
            <w:tcW w:w="1120" w:type="dxa"/>
            <w:vMerge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Punctuation</w:t>
            </w:r>
          </w:p>
        </w:tc>
        <w:tc>
          <w:tcPr>
            <w:tcW w:w="1543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punctuation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Beginning to write sentences correctly with capitals and full stops.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</w:t>
            </w:r>
          </w:p>
        </w:tc>
        <w:tc>
          <w:tcPr>
            <w:tcW w:w="2181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punctuation. Experiments with commas and apostrophes.</w:t>
            </w:r>
          </w:p>
        </w:tc>
        <w:tc>
          <w:tcPr>
            <w:tcW w:w="2180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most common punctuation. –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capitals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>, full stops, apostrophes and correct spacing all of the time. Experiments with commas.</w:t>
            </w: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5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Consistently uses all punctuation correctly.</w:t>
            </w:r>
          </w:p>
        </w:tc>
      </w:tr>
      <w:tr w:rsidR="005E7A66" w:rsidRPr="00A84B3E" w:rsidTr="00EC0551">
        <w:tc>
          <w:tcPr>
            <w:tcW w:w="1120" w:type="dxa"/>
          </w:tcPr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W2</w:t>
            </w:r>
            <w:r w:rsidRPr="00394E9A">
              <w:rPr>
                <w:rFonts w:ascii="Verdana" w:hAnsi="Verdana"/>
                <w:b/>
                <w:sz w:val="16"/>
              </w:rPr>
              <w:t>.11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5E7A66" w:rsidRPr="00A84B3E" w:rsidRDefault="005E7A66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Spelling</w:t>
            </w:r>
          </w:p>
        </w:tc>
        <w:tc>
          <w:tcPr>
            <w:tcW w:w="1543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Correctly spells most high frequency words, at grade appropriate level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few high frequency words correctly.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some high frequency words correctly.</w:t>
            </w:r>
          </w:p>
        </w:tc>
        <w:tc>
          <w:tcPr>
            <w:tcW w:w="2181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most high frequency words correctly.</w:t>
            </w:r>
          </w:p>
        </w:tc>
        <w:tc>
          <w:tcPr>
            <w:tcW w:w="218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correctly.</w:t>
            </w:r>
          </w:p>
        </w:tc>
        <w:tc>
          <w:tcPr>
            <w:tcW w:w="2305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 and also spells more difficult words.</w:t>
            </w: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F2746" w:rsidRPr="00A84B3E" w:rsidRDefault="008F2746" w:rsidP="008F2746">
      <w:pPr>
        <w:jc w:val="center"/>
        <w:rPr>
          <w:rFonts w:ascii="Verdana" w:hAnsi="Verdana"/>
          <w:sz w:val="16"/>
          <w:szCs w:val="16"/>
        </w:rPr>
      </w:pPr>
    </w:p>
    <w:p w:rsidR="002F694B" w:rsidRPr="00A84B3E" w:rsidRDefault="002F694B" w:rsidP="0049642B">
      <w:pPr>
        <w:jc w:val="center"/>
        <w:rPr>
          <w:rFonts w:ascii="Verdana" w:hAnsi="Verdana"/>
          <w:sz w:val="16"/>
          <w:szCs w:val="16"/>
        </w:rPr>
      </w:pPr>
    </w:p>
    <w:p w:rsidR="008F2746" w:rsidRPr="00FA6E52" w:rsidRDefault="00B75BD2" w:rsidP="0049642B">
      <w:pPr>
        <w:jc w:val="center"/>
      </w:pPr>
      <w:r w:rsidRPr="00FA6E52">
        <w:rPr>
          <w:b/>
        </w:rPr>
        <w:t>DESCRIPTION</w:t>
      </w:r>
      <w:r w:rsidRPr="00FA6E52">
        <w:t xml:space="preserve"> </w:t>
      </w:r>
      <w:r w:rsidRPr="00FA6E52">
        <w:rPr>
          <w:b/>
        </w:rPr>
        <w:t>WRITING</w:t>
      </w:r>
      <w:r w:rsidRPr="00FA6E52">
        <w:t xml:space="preserve"> -</w:t>
      </w:r>
      <w:r w:rsidR="008F2746" w:rsidRPr="00FA6E52">
        <w:t xml:space="preserve">ASSESSMENT RUBRICS – </w:t>
      </w:r>
      <w:r w:rsidR="008F2746" w:rsidRPr="00FA6E52">
        <w:rPr>
          <w:b/>
        </w:rPr>
        <w:t>YEAR 5</w:t>
      </w:r>
      <w:r w:rsidR="008F2746" w:rsidRPr="00FA6E52">
        <w:t xml:space="preserve"> </w:t>
      </w:r>
      <w:r w:rsidR="008F2746" w:rsidRPr="00FA6E52">
        <w:tab/>
      </w:r>
    </w:p>
    <w:tbl>
      <w:tblPr>
        <w:tblW w:w="1522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20"/>
        <w:gridCol w:w="1489"/>
        <w:gridCol w:w="1546"/>
        <w:gridCol w:w="2160"/>
        <w:gridCol w:w="2160"/>
        <w:gridCol w:w="2181"/>
        <w:gridCol w:w="2180"/>
        <w:gridCol w:w="2392"/>
      </w:tblGrid>
      <w:tr w:rsidR="002F694B" w:rsidRPr="00A84B3E" w:rsidTr="00FA6E52">
        <w:tc>
          <w:tcPr>
            <w:tcW w:w="1120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Outcome</w:t>
            </w:r>
          </w:p>
        </w:tc>
        <w:tc>
          <w:tcPr>
            <w:tcW w:w="1489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Indicator Organisers</w:t>
            </w:r>
          </w:p>
        </w:tc>
        <w:tc>
          <w:tcPr>
            <w:tcW w:w="1546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Criteria</w:t>
            </w:r>
          </w:p>
        </w:tc>
        <w:tc>
          <w:tcPr>
            <w:tcW w:w="216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Limited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1 </w:t>
            </w:r>
            <w:r w:rsidRPr="00263377">
              <w:rPr>
                <w:rFonts w:ascii="Verdana" w:hAnsi="Verdana"/>
                <w:sz w:val="20"/>
                <w:szCs w:val="20"/>
              </w:rPr>
              <w:t>(E)</w:t>
            </w:r>
          </w:p>
        </w:tc>
        <w:tc>
          <w:tcPr>
            <w:tcW w:w="216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Basic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2 </w:t>
            </w:r>
            <w:r w:rsidRPr="00263377">
              <w:rPr>
                <w:rFonts w:ascii="Verdana" w:hAnsi="Verdana"/>
                <w:sz w:val="20"/>
                <w:szCs w:val="20"/>
              </w:rPr>
              <w:t>(D)</w:t>
            </w:r>
          </w:p>
        </w:tc>
        <w:tc>
          <w:tcPr>
            <w:tcW w:w="2181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Sound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3 </w:t>
            </w:r>
            <w:r w:rsidRPr="00263377">
              <w:rPr>
                <w:rFonts w:ascii="Verdana" w:hAnsi="Verdana"/>
                <w:sz w:val="20"/>
                <w:szCs w:val="20"/>
              </w:rPr>
              <w:t>(C)</w:t>
            </w:r>
          </w:p>
        </w:tc>
        <w:tc>
          <w:tcPr>
            <w:tcW w:w="2180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High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4 </w:t>
            </w:r>
            <w:r w:rsidRPr="00263377">
              <w:rPr>
                <w:rFonts w:ascii="Verdana" w:hAnsi="Verdana"/>
                <w:sz w:val="20"/>
                <w:szCs w:val="20"/>
              </w:rPr>
              <w:t>(B)</w:t>
            </w:r>
          </w:p>
        </w:tc>
        <w:tc>
          <w:tcPr>
            <w:tcW w:w="2392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Outstanding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5 </w:t>
            </w:r>
            <w:r w:rsidRPr="00263377">
              <w:rPr>
                <w:rFonts w:ascii="Verdana" w:hAnsi="Verdana"/>
                <w:sz w:val="20"/>
                <w:szCs w:val="20"/>
              </w:rPr>
              <w:t>(A)</w:t>
            </w:r>
          </w:p>
        </w:tc>
      </w:tr>
      <w:tr w:rsidR="005E7A66" w:rsidRPr="00A84B3E" w:rsidTr="00FA6E52">
        <w:tc>
          <w:tcPr>
            <w:tcW w:w="1120" w:type="dxa"/>
          </w:tcPr>
          <w:p w:rsidR="005E7A66" w:rsidRPr="00AD250F" w:rsidRDefault="005E7A66" w:rsidP="00B0686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</w:t>
            </w:r>
            <w:r w:rsidR="00301A54">
              <w:rPr>
                <w:rFonts w:ascii="Verdana" w:hAnsi="Verdana"/>
                <w:b/>
                <w:sz w:val="16"/>
                <w:szCs w:val="16"/>
              </w:rPr>
              <w:t>W3</w:t>
            </w:r>
            <w:r w:rsidRPr="00AD250F">
              <w:rPr>
                <w:rFonts w:ascii="Verdana" w:hAnsi="Verdana"/>
                <w:b/>
                <w:sz w:val="16"/>
                <w:szCs w:val="16"/>
              </w:rPr>
              <w:t>.9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5E7A66" w:rsidRPr="00A84B3E" w:rsidRDefault="005E7A66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Channel of Communication</w:t>
            </w:r>
          </w:p>
        </w:tc>
        <w:tc>
          <w:tcPr>
            <w:tcW w:w="1546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visual literacy elements to plan writing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Teacher assistance needed to label diagram.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label independently.</w:t>
            </w:r>
          </w:p>
        </w:tc>
        <w:tc>
          <w:tcPr>
            <w:tcW w:w="2181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illustrations with labels to support writing.</w:t>
            </w:r>
          </w:p>
        </w:tc>
        <w:tc>
          <w:tcPr>
            <w:tcW w:w="218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sequence effectively.</w:t>
            </w:r>
          </w:p>
        </w:tc>
        <w:tc>
          <w:tcPr>
            <w:tcW w:w="2392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organise writing into paragraphs.</w:t>
            </w: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FA6E52">
        <w:tc>
          <w:tcPr>
            <w:tcW w:w="1120" w:type="dxa"/>
          </w:tcPr>
          <w:p w:rsidR="005E7A66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E7A66" w:rsidRPr="00394E9A">
              <w:rPr>
                <w:rFonts w:ascii="Verdana" w:hAnsi="Verdana"/>
                <w:b/>
                <w:sz w:val="16"/>
              </w:rPr>
              <w:t>. 9 + 14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5E7A66" w:rsidRPr="00A84B3E" w:rsidRDefault="005E7A66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</w:tc>
        <w:tc>
          <w:tcPr>
            <w:tcW w:w="1489" w:type="dxa"/>
          </w:tcPr>
          <w:p w:rsidR="005E7A66" w:rsidRPr="00A84B3E" w:rsidRDefault="005E7A66" w:rsidP="006758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Text Structure</w:t>
            </w:r>
          </w:p>
        </w:tc>
        <w:tc>
          <w:tcPr>
            <w:tcW w:w="1546" w:type="dxa"/>
          </w:tcPr>
          <w:p w:rsidR="005E7A66" w:rsidRPr="00A84B3E" w:rsidRDefault="005E7A66" w:rsidP="00675868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Structures text types in appropriate stages.</w:t>
            </w:r>
          </w:p>
        </w:tc>
        <w:tc>
          <w:tcPr>
            <w:tcW w:w="2160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followed by a very basic description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A84B3E">
              <w:rPr>
                <w:rFonts w:ascii="Verdana" w:hAnsi="Verdana"/>
                <w:sz w:val="16"/>
                <w:szCs w:val="16"/>
              </w:rPr>
              <w:t>A sense of paragraphing may be evident.</w:t>
            </w:r>
          </w:p>
        </w:tc>
        <w:tc>
          <w:tcPr>
            <w:tcW w:w="2160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Subject is mentioned </w:t>
            </w:r>
            <w:r>
              <w:rPr>
                <w:rFonts w:ascii="Verdana" w:hAnsi="Verdana"/>
                <w:sz w:val="16"/>
                <w:szCs w:val="16"/>
              </w:rPr>
              <w:t xml:space="preserve">–with more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detailed 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description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</w:rPr>
              <w:t>Some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paragraphing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evident.</w:t>
            </w:r>
          </w:p>
        </w:tc>
        <w:tc>
          <w:tcPr>
            <w:tcW w:w="2181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</w:t>
            </w:r>
            <w:r>
              <w:rPr>
                <w:rFonts w:ascii="Verdana" w:hAnsi="Verdana"/>
                <w:sz w:val="16"/>
                <w:szCs w:val="16"/>
              </w:rPr>
              <w:t>Mostly effective paragraphs used to organise information.</w:t>
            </w:r>
          </w:p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180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paragraphs.</w:t>
            </w:r>
          </w:p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2" w:type="dxa"/>
          </w:tcPr>
          <w:p w:rsidR="005E7A66" w:rsidRPr="00A84B3E" w:rsidRDefault="005E7A66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</w:t>
            </w:r>
            <w:r>
              <w:rPr>
                <w:rFonts w:ascii="Verdana" w:hAnsi="Verdana"/>
                <w:sz w:val="16"/>
                <w:szCs w:val="16"/>
              </w:rPr>
              <w:t xml:space="preserve"> and may include a </w:t>
            </w:r>
          </w:p>
          <w:p w:rsidR="005E7A66" w:rsidRPr="00A84B3E" w:rsidRDefault="005E7A66" w:rsidP="00FA6E52">
            <w:pPr>
              <w:rPr>
                <w:rFonts w:ascii="Verdana" w:hAnsi="Verdana"/>
                <w:sz w:val="16"/>
                <w:szCs w:val="16"/>
              </w:rPr>
            </w:pP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concluding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statement.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5E7A66" w:rsidRPr="00A84B3E" w:rsidTr="00FA6E52">
        <w:tc>
          <w:tcPr>
            <w:tcW w:w="1120" w:type="dxa"/>
            <w:vMerge w:val="restart"/>
          </w:tcPr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E7A66" w:rsidRPr="00394E9A">
              <w:rPr>
                <w:rFonts w:ascii="Verdana" w:hAnsi="Verdana"/>
                <w:b/>
                <w:sz w:val="16"/>
              </w:rPr>
              <w:t>.10 + 14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5E7A66" w:rsidRDefault="005E7A66" w:rsidP="00B0686C">
            <w:pPr>
              <w:rPr>
                <w:i/>
                <w:sz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  <w:p w:rsidR="005E7A66" w:rsidRPr="00B4034E" w:rsidRDefault="005E7A66" w:rsidP="00B0686C">
            <w:pPr>
              <w:rPr>
                <w:i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5E7A66" w:rsidRPr="00A84B3E" w:rsidRDefault="005E7A66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5E7A66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Grammar</w:t>
            </w: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6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sentence structures to develop descriptions.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sentences are correct and meaning is predominantly clear. At least 1 compound sentence is evident.  May use an adverbial phrase to add more information.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Most Simple and compound sentences are correct and meaning is clear. Writing contains at least 2 compound and 1 complex sentences. Uses an adverbial phrase to add more information.</w:t>
            </w:r>
          </w:p>
        </w:tc>
        <w:tc>
          <w:tcPr>
            <w:tcW w:w="2181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3 compound and 2 complex sentences. Uses adverbial/prepositional to add more information.</w:t>
            </w:r>
          </w:p>
        </w:tc>
        <w:tc>
          <w:tcPr>
            <w:tcW w:w="218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3 compound and 2 complex sentences. Uses a variety of adverbial/prepositional to add more information.</w:t>
            </w:r>
          </w:p>
        </w:tc>
        <w:tc>
          <w:tcPr>
            <w:tcW w:w="2392" w:type="dxa"/>
          </w:tcPr>
          <w:p w:rsidR="005E7A66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3 compound and 3 complex sentences. Experiments with position of dependent clause in complex sentences.  Uses a variety of adverbial/prepositional to add more information.</w:t>
            </w:r>
          </w:p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5E7A66">
        <w:trPr>
          <w:trHeight w:val="2014"/>
        </w:trPr>
        <w:tc>
          <w:tcPr>
            <w:tcW w:w="1120" w:type="dxa"/>
            <w:vMerge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6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  <w:lang w:val="en-US"/>
              </w:rPr>
              <w:t>Uses precise language and detailed noun groups to describe.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simple adjectives and verbs.</w:t>
            </w:r>
          </w:p>
        </w:tc>
        <w:tc>
          <w:tcPr>
            <w:tcW w:w="216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2 adjectives to form a noun group to describe. Uses simple adjectives and verbs.</w:t>
            </w:r>
          </w:p>
        </w:tc>
        <w:tc>
          <w:tcPr>
            <w:tcW w:w="2181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variety of adjectives and verbs with at least 3 specific words. Uses noun groups which may have more than two adjectives. May attempt to use imagery but may be ineffective or cliché.  </w:t>
            </w:r>
          </w:p>
        </w:tc>
        <w:tc>
          <w:tcPr>
            <w:tcW w:w="2180" w:type="dxa"/>
          </w:tcPr>
          <w:p w:rsidR="005E7A66" w:rsidRPr="00A84B3E" w:rsidRDefault="005E7A66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variety of adjectives and verbs with at least 4being a precise word. Uses noun groups which may have more than two adjectives. May attempt to use imagery but may be ineffective or cliché.  </w:t>
            </w:r>
          </w:p>
        </w:tc>
        <w:tc>
          <w:tcPr>
            <w:tcW w:w="2392" w:type="dxa"/>
          </w:tcPr>
          <w:p w:rsidR="005E7A66" w:rsidRDefault="005E7A66" w:rsidP="00B4721A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adjectives and verbs with at least 4 being precise words. Uses noun groups which may have more than two adjectives. Writing contains one example of effective imagery.</w:t>
            </w:r>
          </w:p>
          <w:p w:rsidR="005E7A66" w:rsidRPr="005E7A66" w:rsidRDefault="005E7A66" w:rsidP="005E7A6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FA6E52">
        <w:tc>
          <w:tcPr>
            <w:tcW w:w="1120" w:type="dxa"/>
          </w:tcPr>
          <w:p w:rsidR="005E7A66" w:rsidRPr="00394E9A" w:rsidRDefault="00301A54" w:rsidP="005E7A66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E7A66" w:rsidRPr="00394E9A">
              <w:rPr>
                <w:rFonts w:ascii="Verdana" w:hAnsi="Verdana"/>
                <w:b/>
                <w:sz w:val="16"/>
              </w:rPr>
              <w:t>.10</w:t>
            </w:r>
          </w:p>
          <w:p w:rsidR="005E7A66" w:rsidRPr="00A84B3E" w:rsidRDefault="005E7A66" w:rsidP="005E7A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</w:tc>
        <w:tc>
          <w:tcPr>
            <w:tcW w:w="1489" w:type="dxa"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Punctuation</w:t>
            </w:r>
          </w:p>
        </w:tc>
        <w:tc>
          <w:tcPr>
            <w:tcW w:w="1546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punctuation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Beginning to write sentences correctly with capitals and full stops.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</w:t>
            </w:r>
          </w:p>
        </w:tc>
        <w:tc>
          <w:tcPr>
            <w:tcW w:w="2181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punctuation. Experiments with commas and apostrophes.</w:t>
            </w:r>
          </w:p>
        </w:tc>
        <w:tc>
          <w:tcPr>
            <w:tcW w:w="218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punctuation. Uses commas and apostrophes most of the time.</w:t>
            </w:r>
          </w:p>
        </w:tc>
        <w:tc>
          <w:tcPr>
            <w:tcW w:w="2392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Consistently uses all punctuation correctly.</w:t>
            </w: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7A66" w:rsidRPr="00A84B3E" w:rsidTr="00FA6E52">
        <w:tc>
          <w:tcPr>
            <w:tcW w:w="1120" w:type="dxa"/>
          </w:tcPr>
          <w:p w:rsidR="005E7A66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="005E7A66" w:rsidRPr="00394E9A">
              <w:rPr>
                <w:rFonts w:ascii="Verdana" w:hAnsi="Verdana"/>
                <w:b/>
                <w:sz w:val="16"/>
              </w:rPr>
              <w:t>.11</w:t>
            </w:r>
          </w:p>
          <w:p w:rsidR="005E7A66" w:rsidRPr="00394E9A" w:rsidRDefault="005E7A66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5E7A66" w:rsidRPr="00A84B3E" w:rsidRDefault="005E7A66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5E7A66" w:rsidRPr="00A84B3E" w:rsidRDefault="005E7A66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Spelling</w:t>
            </w:r>
          </w:p>
        </w:tc>
        <w:tc>
          <w:tcPr>
            <w:tcW w:w="1546" w:type="dxa"/>
          </w:tcPr>
          <w:p w:rsidR="005E7A66" w:rsidRPr="00A84B3E" w:rsidRDefault="005E7A66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Correctly spells most high frequency words, at grade appropriate level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few high frequency words correctly.</w:t>
            </w:r>
          </w:p>
        </w:tc>
        <w:tc>
          <w:tcPr>
            <w:tcW w:w="216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some high frequency words correctly.</w:t>
            </w:r>
          </w:p>
        </w:tc>
        <w:tc>
          <w:tcPr>
            <w:tcW w:w="2181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most high frequency words correctly.</w:t>
            </w:r>
          </w:p>
        </w:tc>
        <w:tc>
          <w:tcPr>
            <w:tcW w:w="2180" w:type="dxa"/>
          </w:tcPr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correctly.</w:t>
            </w:r>
          </w:p>
        </w:tc>
        <w:tc>
          <w:tcPr>
            <w:tcW w:w="2392" w:type="dxa"/>
          </w:tcPr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words correctly and also spells more difficult words.</w:t>
            </w: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  <w:p w:rsidR="005E7A66" w:rsidRPr="00A84B3E" w:rsidRDefault="005E7A66" w:rsidP="008F274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F2746" w:rsidRPr="00A84B3E" w:rsidRDefault="008F2746" w:rsidP="008F2746">
      <w:pPr>
        <w:rPr>
          <w:rFonts w:ascii="Verdana" w:hAnsi="Verdana"/>
          <w:sz w:val="16"/>
          <w:szCs w:val="16"/>
        </w:rPr>
      </w:pPr>
    </w:p>
    <w:p w:rsidR="008F2746" w:rsidRPr="00A84B3E" w:rsidRDefault="008F2746" w:rsidP="008F2746">
      <w:pPr>
        <w:rPr>
          <w:rFonts w:ascii="Verdana" w:hAnsi="Verdana"/>
          <w:sz w:val="16"/>
          <w:szCs w:val="16"/>
        </w:rPr>
      </w:pPr>
    </w:p>
    <w:p w:rsidR="008F2746" w:rsidRPr="00A84B3E" w:rsidRDefault="008F2746" w:rsidP="008F2746">
      <w:pPr>
        <w:jc w:val="center"/>
        <w:rPr>
          <w:rFonts w:ascii="Verdana" w:hAnsi="Verdana"/>
          <w:sz w:val="16"/>
          <w:szCs w:val="16"/>
        </w:rPr>
      </w:pPr>
    </w:p>
    <w:p w:rsidR="00F72C5C" w:rsidRPr="00A84B3E" w:rsidRDefault="00F72C5C" w:rsidP="00441EA0">
      <w:pPr>
        <w:jc w:val="center"/>
        <w:rPr>
          <w:rFonts w:ascii="Verdana" w:hAnsi="Verdana"/>
          <w:b/>
          <w:sz w:val="16"/>
          <w:szCs w:val="16"/>
        </w:rPr>
      </w:pPr>
    </w:p>
    <w:p w:rsidR="00F72C5C" w:rsidRPr="00A84B3E" w:rsidRDefault="00F72C5C" w:rsidP="00441EA0">
      <w:pPr>
        <w:jc w:val="center"/>
        <w:rPr>
          <w:rFonts w:ascii="Verdana" w:hAnsi="Verdana"/>
          <w:b/>
          <w:sz w:val="16"/>
          <w:szCs w:val="16"/>
        </w:rPr>
      </w:pPr>
    </w:p>
    <w:p w:rsidR="008F2746" w:rsidRPr="00FA6E52" w:rsidRDefault="00B75BD2" w:rsidP="00441EA0">
      <w:pPr>
        <w:jc w:val="center"/>
      </w:pPr>
      <w:r w:rsidRPr="00FA6E52">
        <w:rPr>
          <w:b/>
        </w:rPr>
        <w:t>DESCRIPTION</w:t>
      </w:r>
      <w:r w:rsidRPr="00FA6E52">
        <w:t xml:space="preserve"> </w:t>
      </w:r>
      <w:r w:rsidRPr="00FA6E52">
        <w:rPr>
          <w:b/>
        </w:rPr>
        <w:t>WRITING</w:t>
      </w:r>
      <w:r w:rsidRPr="00FA6E52">
        <w:t xml:space="preserve"> - </w:t>
      </w:r>
      <w:r w:rsidR="008F2746" w:rsidRPr="00FA6E52">
        <w:t>ASSESSMENT RU</w:t>
      </w:r>
      <w:r w:rsidRPr="00FA6E52">
        <w:t xml:space="preserve">BRICS – </w:t>
      </w:r>
      <w:r w:rsidRPr="00FA6E52">
        <w:rPr>
          <w:b/>
        </w:rPr>
        <w:t>YEAR 6</w:t>
      </w:r>
    </w:p>
    <w:tbl>
      <w:tblPr>
        <w:tblW w:w="15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19"/>
        <w:gridCol w:w="1489"/>
        <w:gridCol w:w="1535"/>
        <w:gridCol w:w="2146"/>
        <w:gridCol w:w="2178"/>
        <w:gridCol w:w="2179"/>
        <w:gridCol w:w="2181"/>
        <w:gridCol w:w="2182"/>
      </w:tblGrid>
      <w:tr w:rsidR="002F694B" w:rsidRPr="00A84B3E" w:rsidTr="00FA6E52">
        <w:tc>
          <w:tcPr>
            <w:tcW w:w="1119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Outcome</w:t>
            </w:r>
          </w:p>
        </w:tc>
        <w:tc>
          <w:tcPr>
            <w:tcW w:w="1489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Indicator Organisers</w:t>
            </w:r>
          </w:p>
        </w:tc>
        <w:tc>
          <w:tcPr>
            <w:tcW w:w="1535" w:type="dxa"/>
          </w:tcPr>
          <w:p w:rsidR="002F694B" w:rsidRPr="00263377" w:rsidRDefault="002F694B" w:rsidP="00147B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>Criteria</w:t>
            </w:r>
          </w:p>
        </w:tc>
        <w:tc>
          <w:tcPr>
            <w:tcW w:w="2146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Limited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1 </w:t>
            </w:r>
            <w:r w:rsidRPr="00263377">
              <w:rPr>
                <w:rFonts w:ascii="Verdana" w:hAnsi="Verdana"/>
                <w:sz w:val="20"/>
                <w:szCs w:val="20"/>
              </w:rPr>
              <w:t>(E)</w:t>
            </w:r>
          </w:p>
        </w:tc>
        <w:tc>
          <w:tcPr>
            <w:tcW w:w="2178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Basic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2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(D)</w:t>
            </w:r>
          </w:p>
        </w:tc>
        <w:tc>
          <w:tcPr>
            <w:tcW w:w="2179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Sound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3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(C)</w:t>
            </w:r>
          </w:p>
        </w:tc>
        <w:tc>
          <w:tcPr>
            <w:tcW w:w="2181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High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>Level 4</w:t>
            </w:r>
            <w:r w:rsidRPr="00263377">
              <w:rPr>
                <w:rFonts w:ascii="Verdana" w:hAnsi="Verdana"/>
                <w:sz w:val="20"/>
                <w:szCs w:val="20"/>
              </w:rPr>
              <w:t xml:space="preserve"> (B)</w:t>
            </w:r>
          </w:p>
        </w:tc>
        <w:tc>
          <w:tcPr>
            <w:tcW w:w="2182" w:type="dxa"/>
          </w:tcPr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sz w:val="20"/>
                <w:szCs w:val="20"/>
              </w:rPr>
              <w:t xml:space="preserve">Outstanding Achievement </w:t>
            </w:r>
          </w:p>
          <w:p w:rsidR="002F694B" w:rsidRPr="00263377" w:rsidRDefault="002F694B" w:rsidP="0067586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63377">
              <w:rPr>
                <w:rFonts w:ascii="Verdana" w:hAnsi="Verdana"/>
                <w:b/>
                <w:sz w:val="20"/>
                <w:szCs w:val="20"/>
              </w:rPr>
              <w:t xml:space="preserve">Level 5 </w:t>
            </w:r>
            <w:r w:rsidRPr="00263377">
              <w:rPr>
                <w:rFonts w:ascii="Verdana" w:hAnsi="Verdana"/>
                <w:sz w:val="20"/>
                <w:szCs w:val="20"/>
              </w:rPr>
              <w:t>(A)</w:t>
            </w:r>
          </w:p>
        </w:tc>
      </w:tr>
      <w:tr w:rsidR="00301A54" w:rsidRPr="00A84B3E" w:rsidTr="00FA6E52">
        <w:tc>
          <w:tcPr>
            <w:tcW w:w="1119" w:type="dxa"/>
          </w:tcPr>
          <w:p w:rsidR="00301A54" w:rsidRPr="00AD250F" w:rsidRDefault="00301A54" w:rsidP="00B0686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W3</w:t>
            </w:r>
            <w:r w:rsidRPr="00AD250F">
              <w:rPr>
                <w:rFonts w:ascii="Verdana" w:hAnsi="Verdana"/>
                <w:b/>
                <w:sz w:val="16"/>
                <w:szCs w:val="16"/>
              </w:rPr>
              <w:t>.9</w:t>
            </w:r>
          </w:p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301A54" w:rsidRPr="00A84B3E" w:rsidRDefault="00301A54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Channel of Communication</w:t>
            </w:r>
          </w:p>
        </w:tc>
        <w:tc>
          <w:tcPr>
            <w:tcW w:w="1535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visual literacy elements to plan writing</w:t>
            </w:r>
          </w:p>
        </w:tc>
        <w:tc>
          <w:tcPr>
            <w:tcW w:w="2146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Teacher assistance needed to label diagram.</w:t>
            </w:r>
          </w:p>
        </w:tc>
        <w:tc>
          <w:tcPr>
            <w:tcW w:w="2178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Attempts to label independently.</w:t>
            </w:r>
          </w:p>
        </w:tc>
        <w:tc>
          <w:tcPr>
            <w:tcW w:w="2179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illustrations with labels to support writing.</w:t>
            </w:r>
          </w:p>
        </w:tc>
        <w:tc>
          <w:tcPr>
            <w:tcW w:w="2181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sequence effectively.</w:t>
            </w:r>
          </w:p>
        </w:tc>
        <w:tc>
          <w:tcPr>
            <w:tcW w:w="2182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labelled illustrations to plan and organise writing into paragraphs.</w:t>
            </w:r>
          </w:p>
        </w:tc>
      </w:tr>
      <w:tr w:rsidR="00301A54" w:rsidRPr="00A84B3E" w:rsidTr="00FA6E52">
        <w:trPr>
          <w:trHeight w:val="1697"/>
        </w:trPr>
        <w:tc>
          <w:tcPr>
            <w:tcW w:w="1119" w:type="dxa"/>
          </w:tcPr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394E9A">
              <w:rPr>
                <w:rFonts w:ascii="Verdana" w:hAnsi="Verdana"/>
                <w:b/>
                <w:sz w:val="16"/>
              </w:rPr>
              <w:t>. 9 + 14</w:t>
            </w:r>
          </w:p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Producing Texts</w:t>
            </w:r>
          </w:p>
          <w:p w:rsidR="00301A54" w:rsidRPr="00A84B3E" w:rsidRDefault="00301A54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</w:tc>
        <w:tc>
          <w:tcPr>
            <w:tcW w:w="1489" w:type="dxa"/>
          </w:tcPr>
          <w:p w:rsidR="00301A54" w:rsidRPr="00A84B3E" w:rsidRDefault="00301A54" w:rsidP="006758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Text Structure</w:t>
            </w:r>
          </w:p>
        </w:tc>
        <w:tc>
          <w:tcPr>
            <w:tcW w:w="1535" w:type="dxa"/>
          </w:tcPr>
          <w:p w:rsidR="00301A54" w:rsidRPr="00A84B3E" w:rsidRDefault="00301A54" w:rsidP="00675868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Structures text types in appropriate stages.</w:t>
            </w:r>
          </w:p>
        </w:tc>
        <w:tc>
          <w:tcPr>
            <w:tcW w:w="2146" w:type="dxa"/>
          </w:tcPr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Subject is mentioned followed by a very basic description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A84B3E">
              <w:rPr>
                <w:rFonts w:ascii="Verdana" w:hAnsi="Verdana"/>
                <w:sz w:val="16"/>
                <w:szCs w:val="16"/>
              </w:rPr>
              <w:t>A sense of paragraphing may be evident.</w:t>
            </w:r>
          </w:p>
        </w:tc>
        <w:tc>
          <w:tcPr>
            <w:tcW w:w="2178" w:type="dxa"/>
          </w:tcPr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Subject is mentioned </w:t>
            </w:r>
            <w:r>
              <w:rPr>
                <w:rFonts w:ascii="Verdana" w:hAnsi="Verdana"/>
                <w:sz w:val="16"/>
                <w:szCs w:val="16"/>
              </w:rPr>
              <w:t xml:space="preserve">–with more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detailed 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description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</w:rPr>
              <w:t>Some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paragraphing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evident.</w:t>
            </w:r>
          </w:p>
        </w:tc>
        <w:tc>
          <w:tcPr>
            <w:tcW w:w="2179" w:type="dxa"/>
          </w:tcPr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</w:t>
            </w:r>
            <w:r>
              <w:rPr>
                <w:rFonts w:ascii="Verdana" w:hAnsi="Verdana"/>
                <w:sz w:val="16"/>
                <w:szCs w:val="16"/>
              </w:rPr>
              <w:t>Mostly effective paragraphs used to organise information.</w:t>
            </w:r>
          </w:p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181" w:type="dxa"/>
          </w:tcPr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paragraphs.</w:t>
            </w:r>
          </w:p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82" w:type="dxa"/>
          </w:tcPr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Introduction of topic is evident, subject is clear, followed by a more detailed description. Information </w:t>
            </w:r>
            <w:r>
              <w:rPr>
                <w:rFonts w:ascii="Verdana" w:hAnsi="Verdana"/>
                <w:sz w:val="16"/>
                <w:szCs w:val="16"/>
              </w:rPr>
              <w:t>is</w:t>
            </w:r>
            <w:r w:rsidRPr="00A84B3E">
              <w:rPr>
                <w:rFonts w:ascii="Verdana" w:hAnsi="Verdana"/>
                <w:sz w:val="16"/>
                <w:szCs w:val="16"/>
              </w:rPr>
              <w:t xml:space="preserve"> organised </w:t>
            </w:r>
            <w:r>
              <w:rPr>
                <w:rFonts w:ascii="Verdana" w:hAnsi="Verdana"/>
                <w:sz w:val="16"/>
                <w:szCs w:val="16"/>
              </w:rPr>
              <w:t xml:space="preserve">well </w:t>
            </w:r>
            <w:r w:rsidRPr="00A84B3E">
              <w:rPr>
                <w:rFonts w:ascii="Verdana" w:hAnsi="Verdana"/>
                <w:sz w:val="16"/>
                <w:szCs w:val="16"/>
              </w:rPr>
              <w:t>in paragraphs</w:t>
            </w:r>
            <w:r>
              <w:rPr>
                <w:rFonts w:ascii="Verdana" w:hAnsi="Verdana"/>
                <w:sz w:val="16"/>
                <w:szCs w:val="16"/>
              </w:rPr>
              <w:t xml:space="preserve"> and may include a </w:t>
            </w:r>
          </w:p>
          <w:p w:rsidR="00301A54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concluding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statement.</w:t>
            </w:r>
          </w:p>
          <w:p w:rsidR="00301A54" w:rsidRPr="00A84B3E" w:rsidRDefault="00301A54" w:rsidP="001B3F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01A54" w:rsidRPr="00A84B3E" w:rsidTr="00FA6E52">
        <w:tc>
          <w:tcPr>
            <w:tcW w:w="1119" w:type="dxa"/>
            <w:vMerge w:val="restart"/>
          </w:tcPr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394E9A">
              <w:rPr>
                <w:rFonts w:ascii="Verdana" w:hAnsi="Verdana"/>
                <w:b/>
                <w:sz w:val="16"/>
              </w:rPr>
              <w:t>.10 + 14</w:t>
            </w:r>
          </w:p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301A54" w:rsidRDefault="00301A54" w:rsidP="00B0686C">
            <w:pPr>
              <w:rPr>
                <w:i/>
                <w:sz w:val="16"/>
              </w:rPr>
            </w:pPr>
            <w:r w:rsidRPr="00394E9A">
              <w:rPr>
                <w:i/>
                <w:sz w:val="16"/>
              </w:rPr>
              <w:t>Language Structures and Features</w:t>
            </w:r>
          </w:p>
          <w:p w:rsidR="00301A54" w:rsidRPr="00B4034E" w:rsidRDefault="00301A54" w:rsidP="00B0686C">
            <w:pPr>
              <w:rPr>
                <w:i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</w:p>
          <w:p w:rsidR="00301A54" w:rsidRPr="00A84B3E" w:rsidRDefault="00301A54" w:rsidP="00B0686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 w:val="restart"/>
          </w:tcPr>
          <w:p w:rsidR="00301A54" w:rsidRPr="00A84B3E" w:rsidRDefault="00301A54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Grammar</w:t>
            </w:r>
          </w:p>
        </w:tc>
        <w:tc>
          <w:tcPr>
            <w:tcW w:w="1535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correct sentence structure for different types of sentences.</w:t>
            </w:r>
          </w:p>
        </w:tc>
        <w:tc>
          <w:tcPr>
            <w:tcW w:w="2146" w:type="dxa"/>
          </w:tcPr>
          <w:p w:rsidR="00301A54" w:rsidRPr="00A84B3E" w:rsidRDefault="00301A54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Most Simple and compound sentences are correct and meaning is clear. Writing contains at least 2 compound and 1 complex sentences. May use an adverbial phrase to add more information.</w:t>
            </w:r>
          </w:p>
        </w:tc>
        <w:tc>
          <w:tcPr>
            <w:tcW w:w="2178" w:type="dxa"/>
          </w:tcPr>
          <w:p w:rsidR="00301A54" w:rsidRPr="00A84B3E" w:rsidRDefault="00301A54" w:rsidP="00EE3F0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Most Simple and compound sentences are correct and meaning is clear. Writing contains at least 3 compound and 2 complex sentences. May use adverbial/prepositional to add more information.</w:t>
            </w:r>
          </w:p>
        </w:tc>
        <w:tc>
          <w:tcPr>
            <w:tcW w:w="2179" w:type="dxa"/>
          </w:tcPr>
          <w:p w:rsidR="00301A54" w:rsidRPr="00A84B3E" w:rsidRDefault="00301A54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Most Simple and compound sentences are correct and meaning is clear. Writing contains at least 3 compound and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3  complex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sentences. Uses a variety of adverbial/prepositional to add more information.</w:t>
            </w:r>
          </w:p>
        </w:tc>
        <w:tc>
          <w:tcPr>
            <w:tcW w:w="2181" w:type="dxa"/>
          </w:tcPr>
          <w:p w:rsidR="00301A54" w:rsidRPr="00A84B3E" w:rsidRDefault="00301A54" w:rsidP="00EE3F06">
            <w:pPr>
              <w:rPr>
                <w:rFonts w:ascii="Verdana" w:hAnsi="Verdana"/>
                <w:sz w:val="16"/>
                <w:szCs w:val="16"/>
              </w:rPr>
            </w:pP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All  Simple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and compound sentences correct, meaning is clear. Writing contains at least 4 compound and 3 complex sentences. Experiments with position of dependent clause in complex sentences.  Uses a variety of adverbial/prepositional.</w:t>
            </w:r>
          </w:p>
        </w:tc>
        <w:tc>
          <w:tcPr>
            <w:tcW w:w="2182" w:type="dxa"/>
          </w:tcPr>
          <w:p w:rsidR="00301A54" w:rsidRPr="00A84B3E" w:rsidRDefault="00301A54" w:rsidP="00C8550A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Simple and compound sentences are correct and meaning is clear. Writing contains at least 4 compound and 3 complex sentences. Manipulates clauses within complex sentences. Uses a variety of adverbial/prepositional.</w:t>
            </w:r>
          </w:p>
        </w:tc>
      </w:tr>
      <w:tr w:rsidR="00301A54" w:rsidRPr="00A84B3E" w:rsidTr="00FA6E52">
        <w:tc>
          <w:tcPr>
            <w:tcW w:w="1119" w:type="dxa"/>
            <w:vMerge/>
          </w:tcPr>
          <w:p w:rsidR="00301A54" w:rsidRPr="00A84B3E" w:rsidRDefault="00301A54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  <w:vMerge/>
          </w:tcPr>
          <w:p w:rsidR="00301A54" w:rsidRPr="00A84B3E" w:rsidRDefault="00301A54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5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  <w:lang w:val="en-US"/>
              </w:rPr>
              <w:t>Uses precise language and detailed noun groups to describe.</w:t>
            </w:r>
          </w:p>
        </w:tc>
        <w:tc>
          <w:tcPr>
            <w:tcW w:w="2146" w:type="dxa"/>
          </w:tcPr>
          <w:p w:rsidR="00301A54" w:rsidRPr="00A84B3E" w:rsidRDefault="00301A54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a variety of simple adjectives and verbs.</w:t>
            </w:r>
          </w:p>
        </w:tc>
        <w:tc>
          <w:tcPr>
            <w:tcW w:w="2178" w:type="dxa"/>
          </w:tcPr>
          <w:p w:rsidR="00301A54" w:rsidRPr="00A84B3E" w:rsidRDefault="00301A54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2 adjectives to form a noun group to describe. Uses simple adjectives and verbs.</w:t>
            </w:r>
          </w:p>
        </w:tc>
        <w:tc>
          <w:tcPr>
            <w:tcW w:w="2179" w:type="dxa"/>
          </w:tcPr>
          <w:p w:rsidR="00301A54" w:rsidRPr="00A84B3E" w:rsidRDefault="00301A54" w:rsidP="00B6459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variety of adjectives and verbs with at least 4 precise words. Uses noun groups which may have more than two adjectives. Attempts to use imagery but may be ineffective or cliché.  </w:t>
            </w:r>
          </w:p>
        </w:tc>
        <w:tc>
          <w:tcPr>
            <w:tcW w:w="2181" w:type="dxa"/>
          </w:tcPr>
          <w:p w:rsidR="00301A54" w:rsidRPr="00A84B3E" w:rsidRDefault="00301A54" w:rsidP="00B6459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 A variety of adjectives and verbs with at least 4 being precise words. Uses noun groups which may have more than two adjectives. Writing contains one example of effective imagery.</w:t>
            </w:r>
          </w:p>
        </w:tc>
        <w:tc>
          <w:tcPr>
            <w:tcW w:w="2182" w:type="dxa"/>
          </w:tcPr>
          <w:p w:rsidR="00301A54" w:rsidRPr="00A84B3E" w:rsidRDefault="00301A54" w:rsidP="00A84B3E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variety of adjectives and verbs with at least 4 being precise words. Uses noun groups which may have more than two adjectives. Writing contains more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than  one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example of effective imagery.</w:t>
            </w:r>
          </w:p>
        </w:tc>
      </w:tr>
      <w:tr w:rsidR="00301A54" w:rsidRPr="00A84B3E" w:rsidTr="00FA6E52">
        <w:tc>
          <w:tcPr>
            <w:tcW w:w="1119" w:type="dxa"/>
          </w:tcPr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394E9A">
              <w:rPr>
                <w:rFonts w:ascii="Verdana" w:hAnsi="Verdana"/>
                <w:b/>
                <w:sz w:val="16"/>
              </w:rPr>
              <w:t>.10</w:t>
            </w:r>
          </w:p>
          <w:p w:rsidR="00301A54" w:rsidRPr="00A84B3E" w:rsidRDefault="00301A54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</w:tc>
        <w:tc>
          <w:tcPr>
            <w:tcW w:w="1489" w:type="dxa"/>
          </w:tcPr>
          <w:p w:rsidR="00301A54" w:rsidRPr="00A84B3E" w:rsidRDefault="00301A54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Punctuation</w:t>
            </w:r>
          </w:p>
        </w:tc>
        <w:tc>
          <w:tcPr>
            <w:tcW w:w="1535" w:type="dxa"/>
          </w:tcPr>
          <w:p w:rsidR="00301A54" w:rsidRPr="00A84B3E" w:rsidRDefault="00301A54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Uses correct punctuation</w:t>
            </w:r>
          </w:p>
        </w:tc>
        <w:tc>
          <w:tcPr>
            <w:tcW w:w="2146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 – capitals, full stops and correct spacing most of the time.</w:t>
            </w:r>
          </w:p>
        </w:tc>
        <w:tc>
          <w:tcPr>
            <w:tcW w:w="2178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Uses most common punctuation. Experiments with commas and apostrophes.</w:t>
            </w:r>
          </w:p>
        </w:tc>
        <w:tc>
          <w:tcPr>
            <w:tcW w:w="2179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Experiments with a comprehensive range of punctuation </w:t>
            </w:r>
            <w:proofErr w:type="spellStart"/>
            <w:r w:rsidRPr="00A84B3E">
              <w:rPr>
                <w:rFonts w:ascii="Verdana" w:hAnsi="Verdana"/>
                <w:sz w:val="16"/>
                <w:szCs w:val="16"/>
              </w:rPr>
              <w:t>eg</w:t>
            </w:r>
            <w:proofErr w:type="spellEnd"/>
            <w:r w:rsidRPr="00A84B3E">
              <w:rPr>
                <w:rFonts w:ascii="Verdana" w:hAnsi="Verdana"/>
                <w:sz w:val="16"/>
                <w:szCs w:val="16"/>
              </w:rPr>
              <w:t xml:space="preserve"> hyphens, points of ellipses, brackets etc.</w:t>
            </w:r>
          </w:p>
        </w:tc>
        <w:tc>
          <w:tcPr>
            <w:tcW w:w="2181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comprehensive  range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of punctuation </w:t>
            </w:r>
            <w:proofErr w:type="spellStart"/>
            <w:r w:rsidRPr="00A84B3E">
              <w:rPr>
                <w:rFonts w:ascii="Verdana" w:hAnsi="Verdana"/>
                <w:sz w:val="16"/>
                <w:szCs w:val="16"/>
              </w:rPr>
              <w:t>eg</w:t>
            </w:r>
            <w:proofErr w:type="spellEnd"/>
            <w:r w:rsidRPr="00A84B3E">
              <w:rPr>
                <w:rFonts w:ascii="Verdana" w:hAnsi="Verdana"/>
                <w:sz w:val="16"/>
                <w:szCs w:val="16"/>
              </w:rPr>
              <w:t xml:space="preserve"> hyphens, points of ellipses, brackets etc some of the time.</w:t>
            </w:r>
          </w:p>
        </w:tc>
        <w:tc>
          <w:tcPr>
            <w:tcW w:w="2182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Uses a </w:t>
            </w:r>
            <w:proofErr w:type="gramStart"/>
            <w:r w:rsidRPr="00A84B3E">
              <w:rPr>
                <w:rFonts w:ascii="Verdana" w:hAnsi="Verdana"/>
                <w:sz w:val="16"/>
                <w:szCs w:val="16"/>
              </w:rPr>
              <w:t>comprehensive  range</w:t>
            </w:r>
            <w:proofErr w:type="gramEnd"/>
            <w:r w:rsidRPr="00A84B3E">
              <w:rPr>
                <w:rFonts w:ascii="Verdana" w:hAnsi="Verdana"/>
                <w:sz w:val="16"/>
                <w:szCs w:val="16"/>
              </w:rPr>
              <w:t xml:space="preserve"> of punctuation </w:t>
            </w:r>
            <w:proofErr w:type="spellStart"/>
            <w:r w:rsidRPr="00A84B3E">
              <w:rPr>
                <w:rFonts w:ascii="Verdana" w:hAnsi="Verdana"/>
                <w:sz w:val="16"/>
                <w:szCs w:val="16"/>
              </w:rPr>
              <w:t>eg</w:t>
            </w:r>
            <w:proofErr w:type="spellEnd"/>
            <w:r w:rsidRPr="00A84B3E">
              <w:rPr>
                <w:rFonts w:ascii="Verdana" w:hAnsi="Verdana"/>
                <w:sz w:val="16"/>
                <w:szCs w:val="16"/>
              </w:rPr>
              <w:t xml:space="preserve"> hyphens, points of ellipses, brackets etc most of the time.</w:t>
            </w:r>
          </w:p>
        </w:tc>
      </w:tr>
      <w:tr w:rsidR="00301A54" w:rsidRPr="00A84B3E" w:rsidTr="00FA6E52">
        <w:tc>
          <w:tcPr>
            <w:tcW w:w="1119" w:type="dxa"/>
          </w:tcPr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W3</w:t>
            </w:r>
            <w:r w:rsidRPr="00394E9A">
              <w:rPr>
                <w:rFonts w:ascii="Verdana" w:hAnsi="Verdana"/>
                <w:b/>
                <w:sz w:val="16"/>
              </w:rPr>
              <w:t>.11</w:t>
            </w:r>
          </w:p>
          <w:p w:rsidR="00301A54" w:rsidRPr="00394E9A" w:rsidRDefault="00301A54" w:rsidP="00B0686C">
            <w:pPr>
              <w:jc w:val="center"/>
              <w:rPr>
                <w:rFonts w:ascii="Verdana" w:hAnsi="Verdana"/>
                <w:b/>
                <w:sz w:val="16"/>
              </w:rPr>
            </w:pPr>
            <w:r w:rsidRPr="00394E9A">
              <w:rPr>
                <w:i/>
                <w:sz w:val="16"/>
              </w:rPr>
              <w:t>Skills and Strategies</w:t>
            </w:r>
          </w:p>
          <w:p w:rsidR="00301A54" w:rsidRPr="00A84B3E" w:rsidRDefault="00301A54" w:rsidP="00B0686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301A54" w:rsidRPr="00A84B3E" w:rsidRDefault="00301A54" w:rsidP="00147B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Spelling</w:t>
            </w:r>
          </w:p>
        </w:tc>
        <w:tc>
          <w:tcPr>
            <w:tcW w:w="1535" w:type="dxa"/>
          </w:tcPr>
          <w:p w:rsidR="00301A54" w:rsidRPr="00A84B3E" w:rsidRDefault="00301A54" w:rsidP="008F2746">
            <w:pPr>
              <w:rPr>
                <w:rFonts w:ascii="Verdana" w:hAnsi="Verdana"/>
                <w:i/>
                <w:sz w:val="16"/>
                <w:szCs w:val="16"/>
              </w:rPr>
            </w:pPr>
            <w:r w:rsidRPr="00A84B3E">
              <w:rPr>
                <w:rFonts w:ascii="Verdana" w:hAnsi="Verdana"/>
                <w:i/>
                <w:sz w:val="16"/>
                <w:szCs w:val="16"/>
              </w:rPr>
              <w:t>Correctly spells most high frequency words, at grade appropriate level</w:t>
            </w:r>
          </w:p>
        </w:tc>
        <w:tc>
          <w:tcPr>
            <w:tcW w:w="2146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few high frequency and common sight words correctly.</w:t>
            </w:r>
          </w:p>
        </w:tc>
        <w:tc>
          <w:tcPr>
            <w:tcW w:w="2178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some high frequency and common sight words correctly.</w:t>
            </w:r>
          </w:p>
        </w:tc>
        <w:tc>
          <w:tcPr>
            <w:tcW w:w="2179" w:type="dxa"/>
          </w:tcPr>
          <w:p w:rsidR="00301A54" w:rsidRPr="00A84B3E" w:rsidRDefault="00301A54" w:rsidP="008F2746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most high frequency and common sight words correctly.</w:t>
            </w:r>
          </w:p>
        </w:tc>
        <w:tc>
          <w:tcPr>
            <w:tcW w:w="2181" w:type="dxa"/>
          </w:tcPr>
          <w:p w:rsidR="00301A54" w:rsidRPr="00A84B3E" w:rsidRDefault="00301A54" w:rsidP="00401D4B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 xml:space="preserve">Spells all high frequency and common sight words correctly. Some more difficult words spelt correctly. </w:t>
            </w:r>
          </w:p>
        </w:tc>
        <w:tc>
          <w:tcPr>
            <w:tcW w:w="2182" w:type="dxa"/>
          </w:tcPr>
          <w:p w:rsidR="00301A54" w:rsidRPr="00A84B3E" w:rsidRDefault="00301A54" w:rsidP="00401D4B">
            <w:pPr>
              <w:rPr>
                <w:rFonts w:ascii="Verdana" w:hAnsi="Verdana"/>
                <w:sz w:val="16"/>
                <w:szCs w:val="16"/>
              </w:rPr>
            </w:pPr>
            <w:r w:rsidRPr="00A84B3E">
              <w:rPr>
                <w:rFonts w:ascii="Verdana" w:hAnsi="Verdana"/>
                <w:sz w:val="16"/>
                <w:szCs w:val="16"/>
              </w:rPr>
              <w:t>Spells all high frequency and common sight words correctly. Most difficult words are spelt correctly.</w:t>
            </w:r>
          </w:p>
        </w:tc>
      </w:tr>
    </w:tbl>
    <w:p w:rsidR="008F2746" w:rsidRPr="00A84B3E" w:rsidRDefault="008F2746" w:rsidP="008F2746">
      <w:pPr>
        <w:jc w:val="center"/>
        <w:rPr>
          <w:rFonts w:ascii="Verdana" w:hAnsi="Verdana"/>
          <w:sz w:val="16"/>
          <w:szCs w:val="16"/>
        </w:rPr>
      </w:pPr>
    </w:p>
    <w:sectPr w:rsidR="008F2746" w:rsidRPr="00A84B3E" w:rsidSect="0049642B">
      <w:pgSz w:w="15840" w:h="12240" w:orient="landscape"/>
      <w:pgMar w:top="360" w:right="1440" w:bottom="270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D2F" w:rsidRDefault="00751D2F" w:rsidP="00147B67">
      <w:r>
        <w:separator/>
      </w:r>
    </w:p>
  </w:endnote>
  <w:endnote w:type="continuationSeparator" w:id="0">
    <w:p w:rsidR="00751D2F" w:rsidRDefault="00751D2F" w:rsidP="00147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D2F" w:rsidRDefault="00751D2F" w:rsidP="00147B67">
      <w:r>
        <w:separator/>
      </w:r>
    </w:p>
  </w:footnote>
  <w:footnote w:type="continuationSeparator" w:id="0">
    <w:p w:rsidR="00751D2F" w:rsidRDefault="00751D2F" w:rsidP="00147B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E7DE0"/>
    <w:rsid w:val="00003717"/>
    <w:rsid w:val="00050903"/>
    <w:rsid w:val="00070D13"/>
    <w:rsid w:val="00083F73"/>
    <w:rsid w:val="000A5C76"/>
    <w:rsid w:val="000F7056"/>
    <w:rsid w:val="00147B67"/>
    <w:rsid w:val="001A4777"/>
    <w:rsid w:val="001B3F23"/>
    <w:rsid w:val="00203472"/>
    <w:rsid w:val="002365BF"/>
    <w:rsid w:val="00256270"/>
    <w:rsid w:val="00263377"/>
    <w:rsid w:val="00293242"/>
    <w:rsid w:val="002C5A3C"/>
    <w:rsid w:val="002F694B"/>
    <w:rsid w:val="00301A54"/>
    <w:rsid w:val="00316ECE"/>
    <w:rsid w:val="00317F47"/>
    <w:rsid w:val="0035407D"/>
    <w:rsid w:val="0036254F"/>
    <w:rsid w:val="003645C0"/>
    <w:rsid w:val="0038203D"/>
    <w:rsid w:val="00385498"/>
    <w:rsid w:val="003A68D3"/>
    <w:rsid w:val="00401D4B"/>
    <w:rsid w:val="00403C83"/>
    <w:rsid w:val="00407419"/>
    <w:rsid w:val="004208A7"/>
    <w:rsid w:val="00441EA0"/>
    <w:rsid w:val="0046603B"/>
    <w:rsid w:val="00473384"/>
    <w:rsid w:val="00487429"/>
    <w:rsid w:val="0049642B"/>
    <w:rsid w:val="004C3ABD"/>
    <w:rsid w:val="004D6A31"/>
    <w:rsid w:val="004F58B6"/>
    <w:rsid w:val="004F69AD"/>
    <w:rsid w:val="00501B9B"/>
    <w:rsid w:val="00556767"/>
    <w:rsid w:val="005902F1"/>
    <w:rsid w:val="00597CD7"/>
    <w:rsid w:val="005A0DE0"/>
    <w:rsid w:val="005E654E"/>
    <w:rsid w:val="005E7A66"/>
    <w:rsid w:val="005F0B27"/>
    <w:rsid w:val="00606033"/>
    <w:rsid w:val="0060783E"/>
    <w:rsid w:val="00621FC9"/>
    <w:rsid w:val="00662262"/>
    <w:rsid w:val="006629A7"/>
    <w:rsid w:val="00675868"/>
    <w:rsid w:val="00681B09"/>
    <w:rsid w:val="0069036F"/>
    <w:rsid w:val="006A11C7"/>
    <w:rsid w:val="006C1799"/>
    <w:rsid w:val="00711599"/>
    <w:rsid w:val="0071565C"/>
    <w:rsid w:val="00733CE6"/>
    <w:rsid w:val="00751D2F"/>
    <w:rsid w:val="00777D36"/>
    <w:rsid w:val="007A719A"/>
    <w:rsid w:val="007B78A8"/>
    <w:rsid w:val="007D403D"/>
    <w:rsid w:val="007E7DE0"/>
    <w:rsid w:val="00804A89"/>
    <w:rsid w:val="00842656"/>
    <w:rsid w:val="0085035C"/>
    <w:rsid w:val="00853D41"/>
    <w:rsid w:val="00870A5E"/>
    <w:rsid w:val="00873E4A"/>
    <w:rsid w:val="008955E8"/>
    <w:rsid w:val="008D07B6"/>
    <w:rsid w:val="008E7DB4"/>
    <w:rsid w:val="008F2746"/>
    <w:rsid w:val="00911EFD"/>
    <w:rsid w:val="00920E49"/>
    <w:rsid w:val="00944A43"/>
    <w:rsid w:val="00952542"/>
    <w:rsid w:val="009C5AEF"/>
    <w:rsid w:val="009D67CD"/>
    <w:rsid w:val="009F097E"/>
    <w:rsid w:val="00A06537"/>
    <w:rsid w:val="00A34F74"/>
    <w:rsid w:val="00A35B4A"/>
    <w:rsid w:val="00A56A70"/>
    <w:rsid w:val="00A603F4"/>
    <w:rsid w:val="00A84590"/>
    <w:rsid w:val="00A84B3E"/>
    <w:rsid w:val="00A9650C"/>
    <w:rsid w:val="00AA0EA9"/>
    <w:rsid w:val="00AA3E5E"/>
    <w:rsid w:val="00AD250F"/>
    <w:rsid w:val="00AF690F"/>
    <w:rsid w:val="00B056D9"/>
    <w:rsid w:val="00B0686C"/>
    <w:rsid w:val="00B172DE"/>
    <w:rsid w:val="00B17329"/>
    <w:rsid w:val="00B4034E"/>
    <w:rsid w:val="00B419F1"/>
    <w:rsid w:val="00B4721A"/>
    <w:rsid w:val="00B64596"/>
    <w:rsid w:val="00B659E6"/>
    <w:rsid w:val="00B75BD2"/>
    <w:rsid w:val="00B800E4"/>
    <w:rsid w:val="00BB7517"/>
    <w:rsid w:val="00BE1793"/>
    <w:rsid w:val="00BE2541"/>
    <w:rsid w:val="00C13522"/>
    <w:rsid w:val="00C352E0"/>
    <w:rsid w:val="00C469BB"/>
    <w:rsid w:val="00C64A3D"/>
    <w:rsid w:val="00C704C7"/>
    <w:rsid w:val="00C8550A"/>
    <w:rsid w:val="00CB3DA6"/>
    <w:rsid w:val="00CC000E"/>
    <w:rsid w:val="00CE6209"/>
    <w:rsid w:val="00CF100B"/>
    <w:rsid w:val="00D04FBA"/>
    <w:rsid w:val="00D0613D"/>
    <w:rsid w:val="00D156A4"/>
    <w:rsid w:val="00D2604C"/>
    <w:rsid w:val="00D30208"/>
    <w:rsid w:val="00D33CA0"/>
    <w:rsid w:val="00D61820"/>
    <w:rsid w:val="00D856C5"/>
    <w:rsid w:val="00D96301"/>
    <w:rsid w:val="00DA34A6"/>
    <w:rsid w:val="00DF75D5"/>
    <w:rsid w:val="00E178F4"/>
    <w:rsid w:val="00E21121"/>
    <w:rsid w:val="00E2557A"/>
    <w:rsid w:val="00E3454C"/>
    <w:rsid w:val="00E8099B"/>
    <w:rsid w:val="00E826F5"/>
    <w:rsid w:val="00E862DD"/>
    <w:rsid w:val="00EB2305"/>
    <w:rsid w:val="00EC0551"/>
    <w:rsid w:val="00EE326D"/>
    <w:rsid w:val="00EE3F06"/>
    <w:rsid w:val="00F72C5C"/>
    <w:rsid w:val="00F9354A"/>
    <w:rsid w:val="00F97F22"/>
    <w:rsid w:val="00FA6E52"/>
    <w:rsid w:val="00FD667B"/>
    <w:rsid w:val="00FE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6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1D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47B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7B67"/>
    <w:rPr>
      <w:sz w:val="24"/>
      <w:szCs w:val="24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147B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7B67"/>
    <w:rPr>
      <w:sz w:val="24"/>
      <w:szCs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3466</Words>
  <Characters>19760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RUBRICS – YEAR 1 </vt:lpstr>
    </vt:vector>
  </TitlesOfParts>
  <Company>Hewlett-Packard</Company>
  <LinksUpToDate>false</LinksUpToDate>
  <CharactersWithSpaces>23180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RUBRICS – YEAR 1</dc:title>
  <dc:creator>Vanessa Pallone User</dc:creator>
  <cp:lastModifiedBy>Catherine</cp:lastModifiedBy>
  <cp:revision>2</cp:revision>
  <cp:lastPrinted>2008-03-11T11:45:00Z</cp:lastPrinted>
  <dcterms:created xsi:type="dcterms:W3CDTF">2012-04-25T10:56:00Z</dcterms:created>
  <dcterms:modified xsi:type="dcterms:W3CDTF">2012-04-25T10:56:00Z</dcterms:modified>
</cp:coreProperties>
</file>